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2D7A90" w14:textId="77777777" w:rsidR="0001172A" w:rsidRPr="00841994" w:rsidRDefault="0001172A" w:rsidP="0001172A">
      <w:pPr>
        <w:tabs>
          <w:tab w:val="right" w:leader="dot" w:pos="9000"/>
        </w:tabs>
        <w:suppressAutoHyphens/>
        <w:spacing w:before="240"/>
        <w:ind w:left="720" w:right="720" w:hanging="720"/>
        <w:jc w:val="center"/>
        <w:rPr>
          <w:rFonts w:ascii="Arial" w:hAnsi="Arial"/>
          <w:b/>
          <w:sz w:val="32"/>
          <w:lang w:val="en-GB"/>
        </w:rPr>
      </w:pPr>
      <w:bookmarkStart w:id="0" w:name="_Toc508872959"/>
      <w:bookmarkStart w:id="1" w:name="_Toc511056088"/>
      <w:proofErr w:type="spellStart"/>
      <w:r w:rsidRPr="00841994">
        <w:rPr>
          <w:rFonts w:ascii="Arial" w:hAnsi="Arial"/>
          <w:b/>
          <w:sz w:val="32"/>
          <w:lang w:val="en-GB"/>
        </w:rPr>
        <w:t>Declaração</w:t>
      </w:r>
      <w:proofErr w:type="spellEnd"/>
      <w:r w:rsidRPr="00841994">
        <w:rPr>
          <w:rFonts w:ascii="Arial" w:hAnsi="Arial"/>
          <w:b/>
          <w:sz w:val="32"/>
          <w:lang w:val="en-GB"/>
        </w:rPr>
        <w:t xml:space="preserve"> de </w:t>
      </w:r>
      <w:proofErr w:type="spellStart"/>
      <w:r w:rsidRPr="00841994">
        <w:rPr>
          <w:rFonts w:ascii="Arial" w:hAnsi="Arial"/>
          <w:b/>
          <w:sz w:val="32"/>
          <w:lang w:val="en-GB"/>
        </w:rPr>
        <w:t>Compromisso</w:t>
      </w:r>
      <w:bookmarkEnd w:id="0"/>
      <w:bookmarkEnd w:id="1"/>
      <w:proofErr w:type="spellEnd"/>
    </w:p>
    <w:p w14:paraId="2DC39F69" w14:textId="77777777" w:rsidR="0001172A" w:rsidRPr="00841994" w:rsidRDefault="0001172A" w:rsidP="0001172A">
      <w:pPr>
        <w:spacing w:before="142" w:line="240" w:lineRule="atLeast"/>
        <w:rPr>
          <w:rFonts w:ascii="Arial" w:hAnsi="Arial" w:cs="Arial"/>
          <w:sz w:val="20"/>
          <w:lang w:eastAsia="fr-FR"/>
        </w:rPr>
      </w:pPr>
    </w:p>
    <w:p w14:paraId="44C7425B" w14:textId="77777777" w:rsidR="0001172A" w:rsidRPr="00841994" w:rsidRDefault="0001172A" w:rsidP="0001172A">
      <w:pPr>
        <w:spacing w:before="120"/>
        <w:rPr>
          <w:rFonts w:ascii="Arial" w:hAnsi="Arial" w:cs="Arial"/>
          <w:sz w:val="21"/>
          <w:szCs w:val="21"/>
          <w:lang w:val="en-GB" w:eastAsia="fr-FR"/>
        </w:rPr>
      </w:pPr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Nome de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referência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da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Aplicação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>/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Oferta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>/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Contrato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: </w:t>
      </w:r>
      <w:r w:rsidRPr="00841994">
        <w:rPr>
          <w:rFonts w:ascii="Arial" w:hAnsi="Arial" w:cs="Arial"/>
          <w:sz w:val="21"/>
          <w:szCs w:val="21"/>
          <w:lang w:val="en-GB" w:eastAsia="fr-FR"/>
        </w:rPr>
        <w:tab/>
      </w:r>
      <w:r w:rsidRPr="00841994">
        <w:rPr>
          <w:rFonts w:ascii="Arial" w:hAnsi="Arial" w:cs="Arial"/>
          <w:sz w:val="21"/>
          <w:szCs w:val="21"/>
          <w:lang w:val="en-GB" w:eastAsia="fr-FR"/>
        </w:rPr>
        <w:tab/>
      </w:r>
      <w:r w:rsidRPr="00841994">
        <w:rPr>
          <w:rFonts w:ascii="Arial" w:hAnsi="Arial" w:cs="Arial"/>
          <w:sz w:val="21"/>
          <w:szCs w:val="21"/>
          <w:lang w:val="en-GB" w:eastAsia="fr-FR"/>
        </w:rPr>
        <w:tab/>
      </w:r>
      <w:r w:rsidRPr="00841994">
        <w:rPr>
          <w:rFonts w:ascii="Arial" w:hAnsi="Arial" w:cs="Arial"/>
          <w:sz w:val="21"/>
          <w:szCs w:val="21"/>
          <w:lang w:val="en-GB" w:eastAsia="fr-FR"/>
        </w:rPr>
        <w:tab/>
        <w:t xml:space="preserve">(" </w:t>
      </w:r>
      <w:proofErr w:type="spellStart"/>
      <w:r w:rsidRPr="00841994">
        <w:rPr>
          <w:rFonts w:ascii="Arial" w:hAnsi="Arial" w:cs="Arial"/>
          <w:b/>
          <w:sz w:val="21"/>
          <w:szCs w:val="21"/>
          <w:lang w:val="en-GB" w:eastAsia="fr-FR"/>
        </w:rPr>
        <w:t>Contrato</w:t>
      </w:r>
      <w:proofErr w:type="spellEnd"/>
      <w:r w:rsidRPr="00841994">
        <w:rPr>
          <w:rFonts w:ascii="Arial" w:hAnsi="Arial" w:cs="Arial"/>
          <w:b/>
          <w:sz w:val="21"/>
          <w:szCs w:val="21"/>
          <w:lang w:val="en-GB" w:eastAsia="fr-FR"/>
        </w:rPr>
        <w:t xml:space="preserve"> </w:t>
      </w:r>
      <w:r w:rsidRPr="00841994">
        <w:rPr>
          <w:rFonts w:ascii="Arial" w:hAnsi="Arial" w:cs="Arial"/>
          <w:sz w:val="21"/>
          <w:szCs w:val="21"/>
          <w:lang w:val="en-GB" w:eastAsia="fr-FR"/>
        </w:rPr>
        <w:t>")</w:t>
      </w:r>
      <w:r w:rsidRPr="00841994">
        <w:rPr>
          <w:rFonts w:ascii="Arial" w:hAnsi="Arial" w:cs="Arial"/>
          <w:sz w:val="21"/>
          <w:szCs w:val="21"/>
          <w:vertAlign w:val="superscript"/>
          <w:lang w:val="en-GB" w:eastAsia="fr-FR"/>
        </w:rPr>
        <w:footnoteReference w:id="1"/>
      </w:r>
    </w:p>
    <w:p w14:paraId="2B497447" w14:textId="77777777" w:rsidR="0001172A" w:rsidRPr="00841994" w:rsidRDefault="0001172A" w:rsidP="0001172A">
      <w:pPr>
        <w:spacing w:before="120"/>
        <w:rPr>
          <w:rFonts w:ascii="Arial" w:hAnsi="Arial" w:cs="Arial"/>
          <w:sz w:val="21"/>
          <w:szCs w:val="21"/>
          <w:lang w:val="en-GB" w:eastAsia="fr-FR"/>
        </w:rPr>
      </w:pPr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Para: </w:t>
      </w:r>
      <w:r w:rsidRPr="00841994">
        <w:rPr>
          <w:rFonts w:ascii="Arial" w:hAnsi="Arial" w:cs="Arial"/>
          <w:sz w:val="21"/>
          <w:szCs w:val="21"/>
          <w:lang w:val="en-GB" w:eastAsia="fr-FR"/>
        </w:rPr>
        <w:tab/>
      </w:r>
      <w:r w:rsidRPr="00841994">
        <w:rPr>
          <w:rFonts w:ascii="Arial" w:hAnsi="Arial" w:cs="Arial"/>
          <w:sz w:val="21"/>
          <w:szCs w:val="21"/>
          <w:lang w:val="en-GB" w:eastAsia="fr-FR"/>
        </w:rPr>
        <w:tab/>
      </w:r>
      <w:r w:rsidRPr="00841994">
        <w:rPr>
          <w:rFonts w:ascii="Arial" w:hAnsi="Arial" w:cs="Arial"/>
          <w:sz w:val="21"/>
          <w:szCs w:val="21"/>
          <w:lang w:val="en-GB" w:eastAsia="fr-FR"/>
        </w:rPr>
        <w:tab/>
      </w:r>
      <w:r w:rsidRPr="00841994">
        <w:rPr>
          <w:rFonts w:ascii="Arial" w:hAnsi="Arial" w:cs="Arial"/>
          <w:sz w:val="21"/>
          <w:szCs w:val="21"/>
          <w:lang w:val="en-GB" w:eastAsia="fr-FR"/>
        </w:rPr>
        <w:tab/>
      </w:r>
      <w:r w:rsidRPr="00841994">
        <w:rPr>
          <w:rFonts w:ascii="Arial" w:hAnsi="Arial" w:cs="Arial"/>
          <w:sz w:val="21"/>
          <w:szCs w:val="21"/>
          <w:lang w:val="en-GB" w:eastAsia="fr-FR"/>
        </w:rPr>
        <w:tab/>
      </w:r>
      <w:r w:rsidRPr="00841994">
        <w:rPr>
          <w:rFonts w:ascii="Arial" w:hAnsi="Arial" w:cs="Arial"/>
          <w:sz w:val="21"/>
          <w:szCs w:val="21"/>
          <w:lang w:val="en-GB" w:eastAsia="fr-FR"/>
        </w:rPr>
        <w:tab/>
      </w:r>
      <w:proofErr w:type="gramStart"/>
      <w:r w:rsidRPr="00841994">
        <w:rPr>
          <w:rFonts w:ascii="Arial" w:hAnsi="Arial" w:cs="Arial"/>
          <w:sz w:val="21"/>
          <w:szCs w:val="21"/>
          <w:lang w:val="en-GB" w:eastAsia="fr-FR"/>
        </w:rPr>
        <w:tab/>
        <w:t xml:space="preserve">( </w:t>
      </w:r>
      <w:r w:rsidRPr="00841994">
        <w:rPr>
          <w:rFonts w:ascii="Arial" w:hAnsi="Arial" w:cs="Arial"/>
          <w:b/>
          <w:sz w:val="21"/>
          <w:szCs w:val="21"/>
          <w:lang w:val="en-GB" w:eastAsia="fr-FR"/>
        </w:rPr>
        <w:t>"</w:t>
      </w:r>
      <w:proofErr w:type="spellStart"/>
      <w:proofErr w:type="gramEnd"/>
      <w:r w:rsidRPr="00841994">
        <w:rPr>
          <w:rFonts w:ascii="Arial" w:hAnsi="Arial" w:cs="Arial"/>
          <w:b/>
          <w:sz w:val="21"/>
          <w:szCs w:val="21"/>
          <w:lang w:val="en-GB" w:eastAsia="fr-FR"/>
        </w:rPr>
        <w:t>Agência</w:t>
      </w:r>
      <w:proofErr w:type="spellEnd"/>
      <w:r w:rsidRPr="00841994">
        <w:rPr>
          <w:rFonts w:ascii="Arial" w:hAnsi="Arial" w:cs="Arial"/>
          <w:b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b/>
          <w:sz w:val="21"/>
          <w:szCs w:val="21"/>
          <w:lang w:val="en-GB" w:eastAsia="fr-FR"/>
        </w:rPr>
        <w:t>Executora</w:t>
      </w:r>
      <w:proofErr w:type="spellEnd"/>
      <w:r w:rsidRPr="00841994">
        <w:rPr>
          <w:rFonts w:ascii="Arial" w:hAnsi="Arial" w:cs="Arial"/>
          <w:b/>
          <w:sz w:val="21"/>
          <w:szCs w:val="21"/>
          <w:lang w:val="en-GB" w:eastAsia="fr-FR"/>
        </w:rPr>
        <w:t xml:space="preserve"> do </w:t>
      </w:r>
      <w:proofErr w:type="spellStart"/>
      <w:r w:rsidRPr="00841994">
        <w:rPr>
          <w:rFonts w:ascii="Arial" w:hAnsi="Arial" w:cs="Arial"/>
          <w:b/>
          <w:sz w:val="21"/>
          <w:szCs w:val="21"/>
          <w:lang w:val="en-GB" w:eastAsia="fr-FR"/>
        </w:rPr>
        <w:t>Projeto</w:t>
      </w:r>
      <w:proofErr w:type="spellEnd"/>
      <w:proofErr w:type="gramStart"/>
      <w:r w:rsidRPr="00841994">
        <w:rPr>
          <w:rFonts w:ascii="Arial" w:hAnsi="Arial" w:cs="Arial"/>
          <w:b/>
          <w:sz w:val="21"/>
          <w:szCs w:val="21"/>
          <w:lang w:val="en-GB" w:eastAsia="fr-FR"/>
        </w:rPr>
        <w:t xml:space="preserve">" </w:t>
      </w:r>
      <w:r w:rsidRPr="00841994">
        <w:rPr>
          <w:rFonts w:ascii="Arial" w:hAnsi="Arial" w:cs="Arial"/>
          <w:sz w:val="21"/>
          <w:szCs w:val="21"/>
          <w:lang w:val="en-GB" w:eastAsia="fr-FR"/>
        </w:rPr>
        <w:t>)</w:t>
      </w:r>
      <w:proofErr w:type="gramEnd"/>
    </w:p>
    <w:p w14:paraId="3BFE8BC1" w14:textId="77777777" w:rsidR="0001172A" w:rsidRPr="00841994" w:rsidRDefault="0001172A" w:rsidP="0001172A">
      <w:pPr>
        <w:widowControl w:val="0"/>
        <w:numPr>
          <w:ilvl w:val="0"/>
          <w:numId w:val="1"/>
        </w:numPr>
        <w:autoSpaceDE w:val="0"/>
        <w:autoSpaceDN w:val="0"/>
        <w:spacing w:before="142" w:line="240" w:lineRule="atLeast"/>
        <w:ind w:left="714" w:hanging="357"/>
        <w:rPr>
          <w:rFonts w:ascii="Arial" w:hAnsi="Arial" w:cs="Arial"/>
          <w:sz w:val="21"/>
          <w:szCs w:val="21"/>
          <w:lang w:val="en-GB" w:eastAsia="fr-FR"/>
        </w:rPr>
      </w:pP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Reconhecemos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e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aceitamos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que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o KfW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financia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apenas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projetos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da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Agência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Executora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do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Projeto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(“PEA”), </w:t>
      </w:r>
      <w:r w:rsidRPr="00841994">
        <w:rPr>
          <w:rFonts w:ascii="Arial" w:hAnsi="Arial" w:cs="Arial"/>
          <w:sz w:val="21"/>
          <w:szCs w:val="21"/>
          <w:vertAlign w:val="superscript"/>
        </w:rPr>
        <w:footnoteReference w:id="2"/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sujeitos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às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suas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próprias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condições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,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estabelecidas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no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Contrato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de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Financiamento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celebrado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com a PEA.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Consequentemente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,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não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existe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qualquer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relação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jurídica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entre o KfW e a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nossa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empresa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, a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nossa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Joint Venture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ou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os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nossos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Subcontratados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nos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termos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do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Contrato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. A PEA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detém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a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responsabilidade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exclusiva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pela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preparação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e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implementação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do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Processo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de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Licitação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e pela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execução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do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Contrato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>.</w:t>
      </w:r>
    </w:p>
    <w:p w14:paraId="2F443B4A" w14:textId="77777777" w:rsidR="0001172A" w:rsidRPr="00841994" w:rsidRDefault="0001172A" w:rsidP="0001172A">
      <w:pPr>
        <w:widowControl w:val="0"/>
        <w:numPr>
          <w:ilvl w:val="0"/>
          <w:numId w:val="1"/>
        </w:numPr>
        <w:autoSpaceDE w:val="0"/>
        <w:autoSpaceDN w:val="0"/>
        <w:spacing w:before="142" w:line="240" w:lineRule="atLeast"/>
        <w:rPr>
          <w:rFonts w:ascii="Arial" w:hAnsi="Arial" w:cs="Arial"/>
          <w:sz w:val="21"/>
          <w:szCs w:val="21"/>
          <w:lang w:val="en-GB"/>
        </w:rPr>
      </w:pP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Certificamos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que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nem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nós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nem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nenhum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dos </w:t>
      </w:r>
      <w:r w:rsidRPr="00841994">
        <w:rPr>
          <w:rFonts w:ascii="Arial" w:hAnsi="Arial" w:cs="Arial"/>
          <w:sz w:val="21"/>
          <w:szCs w:val="21"/>
        </w:rPr>
        <w:t xml:space="preserve">membros do nosso conselho ou representantes legais, nem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qualquer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outro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membro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da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nossa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Joint Venture,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incluindo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Subcontratados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sob o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Contrato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,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estão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em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qualquer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uma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das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seguintes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situações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>:</w:t>
      </w:r>
    </w:p>
    <w:p w14:paraId="67A346FE" w14:textId="77777777" w:rsidR="0001172A" w:rsidRPr="00841994" w:rsidRDefault="0001172A" w:rsidP="0001172A">
      <w:pPr>
        <w:spacing w:before="142" w:line="240" w:lineRule="atLeast"/>
        <w:ind w:left="1080"/>
        <w:rPr>
          <w:rFonts w:ascii="Arial" w:hAnsi="Arial" w:cs="Arial"/>
          <w:sz w:val="21"/>
          <w:szCs w:val="21"/>
          <w:lang w:val="en-GB"/>
        </w:rPr>
      </w:pPr>
      <w:r w:rsidRPr="00841994">
        <w:rPr>
          <w:rFonts w:ascii="Arial" w:hAnsi="Arial" w:cs="Arial"/>
          <w:sz w:val="21"/>
          <w:szCs w:val="21"/>
          <w:lang w:val="en-GB"/>
        </w:rPr>
        <w:t xml:space="preserve">2.1)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estar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falido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,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em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liquidação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ou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cessando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suas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atividades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, tendo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suas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atividades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administradas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por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tribunais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, tendo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entrado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em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recuperação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judicial,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reorganização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ou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estando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em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qualquer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situação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proofErr w:type="gramStart"/>
      <w:r w:rsidRPr="00841994">
        <w:rPr>
          <w:rFonts w:ascii="Arial" w:hAnsi="Arial" w:cs="Arial"/>
          <w:sz w:val="21"/>
          <w:szCs w:val="21"/>
          <w:lang w:val="en-GB"/>
        </w:rPr>
        <w:t>análoga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>;</w:t>
      </w:r>
      <w:proofErr w:type="gramEnd"/>
    </w:p>
    <w:p w14:paraId="7DE7788E" w14:textId="77777777" w:rsidR="0001172A" w:rsidRPr="00841994" w:rsidRDefault="0001172A" w:rsidP="0001172A">
      <w:pPr>
        <w:spacing w:before="142" w:line="240" w:lineRule="atLeast"/>
        <w:ind w:left="1080"/>
        <w:rPr>
          <w:rFonts w:ascii="Arial" w:hAnsi="Arial" w:cs="Arial"/>
          <w:sz w:val="21"/>
          <w:szCs w:val="21"/>
          <w:lang w:val="en-GB"/>
        </w:rPr>
      </w:pPr>
      <w:r w:rsidRPr="00841994">
        <w:rPr>
          <w:rFonts w:ascii="Arial" w:hAnsi="Arial" w:cs="Arial"/>
          <w:sz w:val="21"/>
          <w:szCs w:val="21"/>
        </w:rPr>
        <w:t>2.2) tenha sido condenado por sentença transitada em julgado ou decisão administrativa definitiva, ou esteja pendente uma investigação/acusação preliminar contra nós por envolvimento em organização criminosa, lavagem de dinheiro, crimes relacionados ao terrorismo, trabalho infantil ou tráfico de seres humanos, ou tenha sido sujeito a sanções (financeiras) e/ou embargos pelas Nações Unidas, pela União Europeia ou pela República Federal da Alemanha. Este critério de exclusão também se aplica a pessoas jurídicas cujas ações (ou a maioria delas) sejam detidas ou controladas de fato por pessoas físicas ou jurídicas contra as quais tais sentenças, decisões administrativas, sanções (financeiras) e/ou embargos tenham sido impostos e – no caso de sanções (financeiras) e/ou embargos – essas medidas restritivas continuem a ser aplicadas;</w:t>
      </w:r>
    </w:p>
    <w:p w14:paraId="3408CA36" w14:textId="77777777" w:rsidR="0001172A" w:rsidRPr="00841994" w:rsidRDefault="0001172A" w:rsidP="0001172A">
      <w:pPr>
        <w:spacing w:before="142" w:line="240" w:lineRule="atLeast"/>
        <w:ind w:left="1080"/>
        <w:rPr>
          <w:rFonts w:ascii="Arial" w:hAnsi="Arial" w:cs="Arial"/>
          <w:sz w:val="21"/>
          <w:szCs w:val="21"/>
          <w:lang w:val="en-GB"/>
        </w:rPr>
      </w:pPr>
      <w:r w:rsidRPr="00841994">
        <w:rPr>
          <w:rFonts w:ascii="Arial" w:hAnsi="Arial" w:cs="Arial"/>
          <w:sz w:val="21"/>
          <w:szCs w:val="21"/>
          <w:lang w:val="en-GB"/>
        </w:rPr>
        <w:t xml:space="preserve">2.3) </w:t>
      </w:r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ter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sido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condenado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por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decisão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judicial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definitiva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ou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decisão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administrativa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definitiva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por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um tribunal, pela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União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Europeia,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por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autoridades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nacionais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no País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Parceiro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ou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Alemanha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por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Prática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Sancionável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em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conexão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com um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Processo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de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Licitação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ou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a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execução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de um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Contrato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ou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por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uma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irregularidade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que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afete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interesses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financeiros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da UE </w:t>
      </w:r>
      <w:r w:rsidRPr="00841994">
        <w:rPr>
          <w:rFonts w:ascii="Arial" w:hAnsi="Arial" w:cs="Arial"/>
          <w:i/>
          <w:sz w:val="21"/>
          <w:szCs w:val="21"/>
          <w:lang w:val="en-GB"/>
        </w:rPr>
        <w:t xml:space="preserve">(no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/>
        </w:rPr>
        <w:t>caso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/>
        </w:rPr>
        <w:t xml:space="preserve"> de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/>
        </w:rPr>
        <w:t>tal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/>
        </w:rPr>
        <w:t>condenação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/>
        </w:rPr>
        <w:t xml:space="preserve">, o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/>
        </w:rPr>
        <w:t>Requerente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/>
        </w:rPr>
        <w:t>ou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/>
        </w:rPr>
        <w:t>Licitante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/>
        </w:rPr>
        <w:t>deverá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/>
        </w:rPr>
        <w:t>anexar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/>
        </w:rPr>
        <w:t xml:space="preserve"> a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/>
        </w:rPr>
        <w:t>esta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/>
        </w:rPr>
        <w:t>Declaração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/>
        </w:rPr>
        <w:t xml:space="preserve"> de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/>
        </w:rPr>
        <w:t>Compromisso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/>
        </w:rPr>
        <w:t>informações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/>
        </w:rPr>
        <w:t>comprobatórias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/>
        </w:rPr>
        <w:t>que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/>
        </w:rPr>
        <w:t>demonstrem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/>
        </w:rPr>
        <w:t>que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/>
        </w:rPr>
        <w:t>esta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/>
        </w:rPr>
        <w:t>condenação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/>
        </w:rPr>
        <w:t>não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/>
        </w:rPr>
        <w:t xml:space="preserve"> é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/>
        </w:rPr>
        <w:t>relevante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/>
        </w:rPr>
        <w:t xml:space="preserve"> no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/>
        </w:rPr>
        <w:t>contexto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/>
        </w:rPr>
        <w:t>deste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/>
        </w:rPr>
        <w:t>Contrato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/>
        </w:rPr>
        <w:t xml:space="preserve"> </w:t>
      </w:r>
      <w:r w:rsidRPr="00841994">
        <w:rPr>
          <w:rFonts w:ascii="Arial" w:hAnsi="Arial" w:cs="Arial"/>
          <w:i/>
          <w:sz w:val="21"/>
          <w:szCs w:val="21"/>
          <w:lang w:val="en-GB" w:eastAsia="fr-FR"/>
        </w:rPr>
        <w:t xml:space="preserve">e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 w:eastAsia="fr-FR"/>
        </w:rPr>
        <w:t>que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 w:eastAsia="fr-FR"/>
        </w:rPr>
        <w:t>medidas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 w:eastAsia="fr-FR"/>
        </w:rPr>
        <w:t xml:space="preserve"> de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 w:eastAsia="fr-FR"/>
        </w:rPr>
        <w:t>conformidade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 w:eastAsia="fr-FR"/>
        </w:rPr>
        <w:t>adequadas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 w:eastAsia="fr-FR"/>
        </w:rPr>
        <w:t>foram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 w:eastAsia="fr-FR"/>
        </w:rPr>
        <w:t>tomadas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 w:eastAsia="fr-FR"/>
        </w:rPr>
        <w:t>em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 w:eastAsia="fr-FR"/>
        </w:rPr>
        <w:t>reação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 w:eastAsia="fr-FR"/>
        </w:rPr>
        <w:t xml:space="preserve">) </w:t>
      </w:r>
      <w:r w:rsidRPr="00841994">
        <w:rPr>
          <w:rFonts w:ascii="Arial" w:hAnsi="Arial" w:cs="Arial"/>
          <w:sz w:val="21"/>
          <w:szCs w:val="21"/>
          <w:lang w:val="en-GB"/>
        </w:rPr>
        <w:t>;</w:t>
      </w:r>
    </w:p>
    <w:p w14:paraId="50423F60" w14:textId="77777777" w:rsidR="0001172A" w:rsidRPr="00841994" w:rsidRDefault="0001172A" w:rsidP="0001172A">
      <w:pPr>
        <w:spacing w:before="142" w:line="240" w:lineRule="atLeast"/>
        <w:ind w:left="1080"/>
        <w:rPr>
          <w:rFonts w:ascii="Arial" w:hAnsi="Arial" w:cs="Arial"/>
          <w:sz w:val="21"/>
          <w:szCs w:val="21"/>
          <w:lang w:val="en-GB"/>
        </w:rPr>
      </w:pPr>
      <w:r w:rsidRPr="00841994">
        <w:rPr>
          <w:rFonts w:ascii="Arial" w:hAnsi="Arial" w:cs="Arial"/>
          <w:sz w:val="21"/>
          <w:szCs w:val="21"/>
          <w:lang w:val="en-GB"/>
        </w:rPr>
        <w:t xml:space="preserve">2.4) ter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sido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sujeito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,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últimos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cinco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anos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, a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uma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rescisão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de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contrato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totalmente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liquidada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contra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nós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por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falha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significativa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ou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persistente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em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cumprir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com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nossas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obrigações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contratuais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durante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gramStart"/>
      <w:r w:rsidRPr="00841994">
        <w:rPr>
          <w:rFonts w:ascii="Arial" w:hAnsi="Arial" w:cs="Arial"/>
          <w:sz w:val="21"/>
          <w:szCs w:val="21"/>
          <w:lang w:val="en-GB"/>
        </w:rPr>
        <w:t>a</w:t>
      </w:r>
      <w:proofErr w:type="gram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execução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do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Contrato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, a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menos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que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essa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rescisão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tenha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sido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contestada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e a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resolução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da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disputa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ainda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esteja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pendente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ou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tenha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confirmado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uma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liquidação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total contra </w:t>
      </w:r>
      <w:proofErr w:type="spellStart"/>
      <w:proofErr w:type="gramStart"/>
      <w:r w:rsidRPr="00841994">
        <w:rPr>
          <w:rFonts w:ascii="Arial" w:hAnsi="Arial" w:cs="Arial"/>
          <w:sz w:val="21"/>
          <w:szCs w:val="21"/>
          <w:lang w:val="en-GB"/>
        </w:rPr>
        <w:t>nós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>;</w:t>
      </w:r>
      <w:proofErr w:type="gramEnd"/>
    </w:p>
    <w:p w14:paraId="188623D6" w14:textId="77777777" w:rsidR="0001172A" w:rsidRPr="00841994" w:rsidRDefault="0001172A" w:rsidP="0001172A">
      <w:pPr>
        <w:spacing w:before="142" w:line="240" w:lineRule="atLeast"/>
        <w:ind w:left="1080"/>
        <w:rPr>
          <w:rFonts w:ascii="Arial" w:hAnsi="Arial" w:cs="Arial"/>
          <w:sz w:val="21"/>
          <w:szCs w:val="21"/>
          <w:lang w:val="en-GB"/>
        </w:rPr>
      </w:pPr>
      <w:r w:rsidRPr="00841994">
        <w:rPr>
          <w:rFonts w:ascii="Arial" w:hAnsi="Arial" w:cs="Arial"/>
          <w:sz w:val="21"/>
          <w:szCs w:val="21"/>
          <w:lang w:val="en-GB"/>
        </w:rPr>
        <w:t xml:space="preserve">2.5)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ter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cumprido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as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obrigações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fiscais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aplicáveis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com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relação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ao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pagamento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de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impostos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respectiva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residência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fiscal e no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país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de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origem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da </w:t>
      </w:r>
      <w:r w:rsidRPr="00841994">
        <w:rPr>
          <w:rFonts w:ascii="Arial" w:hAnsi="Arial" w:cs="Arial"/>
          <w:sz w:val="21"/>
          <w:szCs w:val="21"/>
          <w:lang w:val="en-GB"/>
        </w:rPr>
        <w:lastRenderedPageBreak/>
        <w:t xml:space="preserve">PEA </w:t>
      </w:r>
      <w:r w:rsidRPr="00841994">
        <w:rPr>
          <w:rFonts w:ascii="Arial" w:hAnsi="Arial" w:cs="Arial"/>
          <w:szCs w:val="21"/>
          <w:lang w:val="en-GB"/>
        </w:rPr>
        <w:t xml:space="preserve">( 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contratantes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 com 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sede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 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em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 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países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 do Anexo 1 ( </w:t>
      </w:r>
      <w:hyperlink r:id="rId10" w:history="1">
        <w:r w:rsidRPr="00841994">
          <w:rPr>
            <w:rFonts w:ascii="Arial" w:hAnsi="Arial" w:cs="Arial"/>
            <w:i/>
            <w:iCs/>
            <w:color w:val="0000FF"/>
            <w:sz w:val="18"/>
            <w:szCs w:val="18"/>
            <w:u w:val="single"/>
            <w:lang w:val="en-GB"/>
          </w:rPr>
          <w:t xml:space="preserve">https://www.consilium.europa.eu/de/policies/eu-list-of-non-cooperative-jurisdictions/ ) </w:t>
        </w:r>
        <w:proofErr w:type="spellStart"/>
        <w:r w:rsidRPr="00841994">
          <w:rPr>
            <w:rFonts w:ascii="Arial" w:hAnsi="Arial" w:cs="Arial"/>
            <w:i/>
            <w:iCs/>
            <w:color w:val="0000FF"/>
            <w:sz w:val="18"/>
            <w:szCs w:val="18"/>
            <w:u w:val="single"/>
            <w:lang w:val="en-GB"/>
          </w:rPr>
          <w:t>devem</w:t>
        </w:r>
        <w:proofErr w:type="spellEnd"/>
        <w:r w:rsidRPr="00841994">
          <w:rPr>
            <w:rFonts w:ascii="Arial" w:hAnsi="Arial" w:cs="Arial"/>
            <w:i/>
            <w:iCs/>
            <w:color w:val="0000FF"/>
            <w:sz w:val="18"/>
            <w:szCs w:val="18"/>
            <w:u w:val="single"/>
            <w:lang w:val="en-GB"/>
          </w:rPr>
          <w:t xml:space="preserve"> </w:t>
        </w:r>
        <w:proofErr w:type="spellStart"/>
        <w:r w:rsidRPr="00841994">
          <w:rPr>
            <w:rFonts w:ascii="Arial" w:hAnsi="Arial" w:cs="Arial"/>
            <w:i/>
            <w:iCs/>
            <w:color w:val="0000FF"/>
            <w:sz w:val="18"/>
            <w:szCs w:val="18"/>
            <w:u w:val="single"/>
            <w:lang w:val="en-GB"/>
          </w:rPr>
          <w:t>apresentar</w:t>
        </w:r>
        <w:proofErr w:type="spellEnd"/>
        <w:r w:rsidRPr="00841994">
          <w:rPr>
            <w:rFonts w:ascii="Arial" w:hAnsi="Arial" w:cs="Arial"/>
            <w:i/>
            <w:iCs/>
            <w:color w:val="0000FF"/>
            <w:sz w:val="18"/>
            <w:szCs w:val="18"/>
            <w:u w:val="single"/>
            <w:lang w:val="en-GB"/>
          </w:rPr>
          <w:t xml:space="preserve"> </w:t>
        </w:r>
        <w:proofErr w:type="spellStart"/>
        <w:r w:rsidRPr="00841994">
          <w:rPr>
            <w:rFonts w:ascii="Arial" w:hAnsi="Arial" w:cs="Arial"/>
            <w:i/>
            <w:iCs/>
            <w:color w:val="0000FF"/>
            <w:sz w:val="18"/>
            <w:szCs w:val="18"/>
            <w:u w:val="single"/>
            <w:lang w:val="en-GB"/>
          </w:rPr>
          <w:t>uma</w:t>
        </w:r>
        <w:proofErr w:type="spellEnd"/>
        <w:r w:rsidRPr="00841994">
          <w:rPr>
            <w:rFonts w:ascii="Arial" w:hAnsi="Arial" w:cs="Arial"/>
            <w:i/>
            <w:iCs/>
            <w:color w:val="0000FF"/>
            <w:sz w:val="18"/>
            <w:szCs w:val="18"/>
            <w:u w:val="single"/>
            <w:lang w:val="en-GB"/>
          </w:rPr>
          <w:t xml:space="preserve"> </w:t>
        </w:r>
      </w:hyperlink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declaração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 de 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conformidade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 fiscal 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totalmente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 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preenchida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 e 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legalmente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 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assinada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 (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Apêndice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 1 da 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Declaração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 de 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Compromisso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), 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além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 da 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Declaração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 de 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Compromisso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 no 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momento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 da 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adjudicação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 do 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contrato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/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revisão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 do 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contrato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. 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Isso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 se 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tornará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 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parte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 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integrante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 do 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contrato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. A 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não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 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apresentação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 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pode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 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resultar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 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na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 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exclusão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 do 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procedimento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 de 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adjudicação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. Para 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contratantes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 com 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sede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 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em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 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países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 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não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 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listados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 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como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 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países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 do Anexo I, 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apenas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 a 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Declaração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 de 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Compromisso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 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deve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 ser 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apresentada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,</w:t>
      </w:r>
      <w:r w:rsidRPr="00841994">
        <w:rPr>
          <w:rFonts w:ascii="Arial" w:hAnsi="Arial" w:cs="Arial"/>
          <w:sz w:val="18"/>
          <w:szCs w:val="18"/>
          <w:lang w:val="en-GB"/>
        </w:rPr>
        <w:t xml:space="preserve"> </w:t>
      </w:r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e 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não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 a 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declaração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 de </w:t>
      </w:r>
      <w:proofErr w:type="spell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conformidade</w:t>
      </w:r>
      <w:proofErr w:type="spellEnd"/>
      <w:r w:rsidRPr="00841994">
        <w:rPr>
          <w:rFonts w:ascii="Arial" w:hAnsi="Arial" w:cs="Arial"/>
          <w:i/>
          <w:iCs/>
          <w:sz w:val="18"/>
          <w:szCs w:val="18"/>
          <w:lang w:val="en-GB"/>
        </w:rPr>
        <w:t xml:space="preserve"> </w:t>
      </w:r>
      <w:proofErr w:type="gramStart"/>
      <w:r w:rsidRPr="00841994">
        <w:rPr>
          <w:rFonts w:ascii="Arial" w:hAnsi="Arial" w:cs="Arial"/>
          <w:i/>
          <w:iCs/>
          <w:sz w:val="18"/>
          <w:szCs w:val="18"/>
          <w:lang w:val="en-GB"/>
        </w:rPr>
        <w:t>fiscal;</w:t>
      </w:r>
      <w:proofErr w:type="gramEnd"/>
    </w:p>
    <w:p w14:paraId="6D199A09" w14:textId="77777777" w:rsidR="0001172A" w:rsidRPr="00841994" w:rsidRDefault="0001172A" w:rsidP="0001172A">
      <w:pPr>
        <w:tabs>
          <w:tab w:val="left" w:pos="1260"/>
        </w:tabs>
        <w:spacing w:before="142" w:line="240" w:lineRule="atLeast"/>
        <w:ind w:left="1080"/>
        <w:rPr>
          <w:rFonts w:ascii="Arial" w:hAnsi="Arial" w:cs="Arial"/>
          <w:sz w:val="21"/>
          <w:szCs w:val="21"/>
          <w:lang w:val="en-GB" w:eastAsia="fr-FR"/>
        </w:rPr>
      </w:pPr>
      <w:r w:rsidRPr="00841994">
        <w:rPr>
          <w:rFonts w:ascii="Arial" w:hAnsi="Arial" w:cs="Arial"/>
          <w:sz w:val="21"/>
          <w:szCs w:val="21"/>
          <w:lang w:val="en-GB"/>
        </w:rPr>
        <w:t xml:space="preserve">2.6)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estar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sujeito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a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uma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decisão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de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exclusão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do Banco Mundial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ou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de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qualquer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outro banco multilateral de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desenvolvimento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e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estar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listado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no site </w:t>
      </w:r>
      <w:hyperlink r:id="rId11" w:history="1">
        <w:r w:rsidRPr="00841994">
          <w:rPr>
            <w:rFonts w:ascii="Arial" w:hAnsi="Arial" w:cs="Arial"/>
            <w:sz w:val="21"/>
            <w:szCs w:val="21"/>
          </w:rPr>
          <w:t xml:space="preserve">http://www.worldbank.org/debarr </w:t>
        </w:r>
      </w:hyperlink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ou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,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respectivamente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,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na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lista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relevante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de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qualquer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outro banco multilateral de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desenvolvimento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</w:t>
      </w:r>
      <w:r w:rsidRPr="00841994">
        <w:rPr>
          <w:rFonts w:ascii="Arial" w:hAnsi="Arial" w:cs="Arial"/>
          <w:i/>
          <w:sz w:val="21"/>
          <w:szCs w:val="21"/>
          <w:lang w:val="en-GB" w:eastAsia="fr-FR"/>
        </w:rPr>
        <w:t xml:space="preserve">(no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 w:eastAsia="fr-FR"/>
        </w:rPr>
        <w:t>caso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 w:eastAsia="fr-FR"/>
        </w:rPr>
        <w:t xml:space="preserve"> de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 w:eastAsia="fr-FR"/>
        </w:rPr>
        <w:t>tal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 w:eastAsia="fr-FR"/>
        </w:rPr>
        <w:t>exclusão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 w:eastAsia="fr-FR"/>
        </w:rPr>
        <w:t xml:space="preserve">, o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 w:eastAsia="fr-FR"/>
        </w:rPr>
        <w:t>Requerente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 w:eastAsia="fr-FR"/>
        </w:rPr>
        <w:t>ou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 w:eastAsia="fr-FR"/>
        </w:rPr>
        <w:t>Licitante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 w:eastAsia="fr-FR"/>
        </w:rPr>
        <w:t>deverá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 w:eastAsia="fr-FR"/>
        </w:rPr>
        <w:t>anexar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 w:eastAsia="fr-FR"/>
        </w:rPr>
        <w:t xml:space="preserve"> a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 w:eastAsia="fr-FR"/>
        </w:rPr>
        <w:t>esta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 w:eastAsia="fr-FR"/>
        </w:rPr>
        <w:t>Declaração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 w:eastAsia="fr-FR"/>
        </w:rPr>
        <w:t xml:space="preserve"> de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 w:eastAsia="fr-FR"/>
        </w:rPr>
        <w:t>Compromisso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 w:eastAsia="fr-FR"/>
        </w:rPr>
        <w:t>informações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 w:eastAsia="fr-FR"/>
        </w:rPr>
        <w:t>complementares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 w:eastAsia="fr-FR"/>
        </w:rPr>
        <w:t>que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 w:eastAsia="fr-FR"/>
        </w:rPr>
        <w:t>demonstrem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 w:eastAsia="fr-FR"/>
        </w:rPr>
        <w:t>que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 w:eastAsia="fr-FR"/>
        </w:rPr>
        <w:t>esta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 w:eastAsia="fr-FR"/>
        </w:rPr>
        <w:t>exclusão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 w:eastAsia="fr-FR"/>
        </w:rPr>
        <w:t>não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 w:eastAsia="fr-FR"/>
        </w:rPr>
        <w:t xml:space="preserve"> é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 w:eastAsia="fr-FR"/>
        </w:rPr>
        <w:t>relevante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 w:eastAsia="fr-FR"/>
        </w:rPr>
        <w:t xml:space="preserve"> no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 w:eastAsia="fr-FR"/>
        </w:rPr>
        <w:t>contexto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 w:eastAsia="fr-FR"/>
        </w:rPr>
        <w:t>deste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 w:eastAsia="fr-FR"/>
        </w:rPr>
        <w:t>Contrato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 w:eastAsia="fr-FR"/>
        </w:rPr>
        <w:t xml:space="preserve"> e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 w:eastAsia="fr-FR"/>
        </w:rPr>
        <w:t>que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 w:eastAsia="fr-FR"/>
        </w:rPr>
        <w:t>medidas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 w:eastAsia="fr-FR"/>
        </w:rPr>
        <w:t xml:space="preserve"> de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 w:eastAsia="fr-FR"/>
        </w:rPr>
        <w:t>conformidade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 w:eastAsia="fr-FR"/>
        </w:rPr>
        <w:t>adequadas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 w:eastAsia="fr-FR"/>
        </w:rPr>
        <w:t>foram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 w:eastAsia="fr-FR"/>
        </w:rPr>
        <w:t>tomadas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 w:eastAsia="fr-FR"/>
        </w:rPr>
        <w:t>em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i/>
          <w:sz w:val="21"/>
          <w:szCs w:val="21"/>
          <w:lang w:val="en-GB" w:eastAsia="fr-FR"/>
        </w:rPr>
        <w:t>reação</w:t>
      </w:r>
      <w:proofErr w:type="spellEnd"/>
      <w:r w:rsidRPr="00841994">
        <w:rPr>
          <w:rFonts w:ascii="Arial" w:hAnsi="Arial" w:cs="Arial"/>
          <w:i/>
          <w:sz w:val="21"/>
          <w:szCs w:val="21"/>
          <w:lang w:val="en-GB" w:eastAsia="fr-FR"/>
        </w:rPr>
        <w:t xml:space="preserve">) </w:t>
      </w:r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;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ou</w:t>
      </w:r>
      <w:proofErr w:type="spellEnd"/>
    </w:p>
    <w:p w14:paraId="0A374E8C" w14:textId="77777777" w:rsidR="0001172A" w:rsidRPr="00841994" w:rsidRDefault="0001172A" w:rsidP="0001172A">
      <w:pPr>
        <w:tabs>
          <w:tab w:val="left" w:pos="1260"/>
        </w:tabs>
        <w:spacing w:before="142" w:line="240" w:lineRule="atLeast"/>
        <w:ind w:left="1080"/>
        <w:rPr>
          <w:rFonts w:ascii="Arial" w:hAnsi="Arial" w:cs="Arial"/>
          <w:sz w:val="21"/>
          <w:szCs w:val="21"/>
          <w:lang w:val="en-GB"/>
        </w:rPr>
      </w:pPr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2.7) ser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culpado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de falsa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declaração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no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fornecimento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das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informações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exigidas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como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condição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para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participação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neste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Procedimento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de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Licitação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>.</w:t>
      </w:r>
    </w:p>
    <w:p w14:paraId="06CD0D55" w14:textId="77777777" w:rsidR="0001172A" w:rsidRPr="00841994" w:rsidRDefault="0001172A" w:rsidP="0001172A">
      <w:pPr>
        <w:widowControl w:val="0"/>
        <w:numPr>
          <w:ilvl w:val="0"/>
          <w:numId w:val="1"/>
        </w:numPr>
        <w:autoSpaceDE w:val="0"/>
        <w:autoSpaceDN w:val="0"/>
        <w:spacing w:before="142" w:line="240" w:lineRule="atLeast"/>
        <w:rPr>
          <w:rFonts w:ascii="Arial" w:hAnsi="Arial" w:cs="Arial"/>
          <w:sz w:val="21"/>
          <w:szCs w:val="21"/>
          <w:lang w:val="en-GB"/>
        </w:rPr>
      </w:pP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Certificamos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que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nem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nós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,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nem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nenhum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dos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membros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da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nossa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Joint Venture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ou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nenhum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dos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nossos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Subcontratados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sob o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Contrato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estão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em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qualquer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uma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das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seguintes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situações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de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conflito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de interesses:</w:t>
      </w:r>
    </w:p>
    <w:p w14:paraId="03851966" w14:textId="77777777" w:rsidR="0001172A" w:rsidRPr="00841994" w:rsidRDefault="0001172A" w:rsidP="0001172A">
      <w:pPr>
        <w:spacing w:before="142" w:line="240" w:lineRule="atLeast"/>
        <w:ind w:left="1080"/>
        <w:rPr>
          <w:rFonts w:ascii="Arial" w:hAnsi="Arial" w:cs="Arial"/>
          <w:sz w:val="21"/>
          <w:szCs w:val="21"/>
          <w:lang w:val="en-GB"/>
        </w:rPr>
      </w:pPr>
      <w:r w:rsidRPr="00841994">
        <w:rPr>
          <w:rFonts w:ascii="Arial" w:hAnsi="Arial" w:cs="Arial"/>
          <w:sz w:val="21"/>
          <w:szCs w:val="21"/>
          <w:lang w:val="en-GB"/>
        </w:rPr>
        <w:t xml:space="preserve">3.1) ser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uma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afiliada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controlada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pela PEA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ou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um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acionista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que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controle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a PEA, a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menos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que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conflito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de interesses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decorrente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tenha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sido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levado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ao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conhecimento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do KfW e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resolvido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de forma </w:t>
      </w:r>
      <w:proofErr w:type="spellStart"/>
      <w:proofErr w:type="gramStart"/>
      <w:r w:rsidRPr="00841994">
        <w:rPr>
          <w:rFonts w:ascii="Arial" w:hAnsi="Arial" w:cs="Arial"/>
          <w:sz w:val="21"/>
          <w:szCs w:val="21"/>
          <w:lang w:val="en-GB"/>
        </w:rPr>
        <w:t>satisfatória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>;</w:t>
      </w:r>
      <w:proofErr w:type="gramEnd"/>
    </w:p>
    <w:p w14:paraId="242C1547" w14:textId="77777777" w:rsidR="0001172A" w:rsidRPr="00841994" w:rsidRDefault="0001172A" w:rsidP="0001172A">
      <w:pPr>
        <w:spacing w:before="142" w:line="240" w:lineRule="atLeast"/>
        <w:ind w:left="1080"/>
        <w:rPr>
          <w:rFonts w:ascii="Arial" w:hAnsi="Arial" w:cs="Arial"/>
          <w:sz w:val="21"/>
          <w:szCs w:val="21"/>
          <w:lang w:val="en-GB"/>
        </w:rPr>
      </w:pPr>
      <w:r w:rsidRPr="00841994">
        <w:rPr>
          <w:rFonts w:ascii="Arial" w:hAnsi="Arial" w:cs="Arial"/>
          <w:sz w:val="21"/>
          <w:szCs w:val="21"/>
          <w:lang w:val="en-GB"/>
        </w:rPr>
        <w:t xml:space="preserve">3.2) ter um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relacionamento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comercial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ou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familiar com </w:t>
      </w:r>
      <w:proofErr w:type="gramStart"/>
      <w:r w:rsidRPr="00841994">
        <w:rPr>
          <w:rFonts w:ascii="Arial" w:hAnsi="Arial" w:cs="Arial"/>
          <w:sz w:val="21"/>
          <w:szCs w:val="21"/>
          <w:lang w:val="en-GB"/>
        </w:rPr>
        <w:t>a</w:t>
      </w:r>
      <w:proofErr w:type="gramEnd"/>
      <w:r w:rsidRPr="00841994">
        <w:rPr>
          <w:rFonts w:ascii="Arial" w:hAnsi="Arial" w:cs="Arial"/>
          <w:sz w:val="21"/>
          <w:szCs w:val="21"/>
          <w:lang w:val="en-GB"/>
        </w:rPr>
        <w:t xml:space="preserve"> equipe de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uma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PEA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envolvida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no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Processo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de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Licitação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ou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supervisão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do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Contrato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resultante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, a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menos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que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conflito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de interesses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decorrente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tenha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sido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levado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ao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conhecimento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do KfW e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resolvido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de forma </w:t>
      </w:r>
      <w:proofErr w:type="spellStart"/>
      <w:proofErr w:type="gramStart"/>
      <w:r w:rsidRPr="00841994">
        <w:rPr>
          <w:rFonts w:ascii="Arial" w:hAnsi="Arial" w:cs="Arial"/>
          <w:sz w:val="21"/>
          <w:szCs w:val="21"/>
          <w:lang w:val="en-GB"/>
        </w:rPr>
        <w:t>satisfatória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>;</w:t>
      </w:r>
      <w:proofErr w:type="gramEnd"/>
    </w:p>
    <w:p w14:paraId="4A39199D" w14:textId="77777777" w:rsidR="0001172A" w:rsidRPr="00841994" w:rsidRDefault="0001172A" w:rsidP="0001172A">
      <w:pPr>
        <w:spacing w:before="142" w:line="240" w:lineRule="atLeast"/>
        <w:ind w:left="1080"/>
        <w:rPr>
          <w:rFonts w:ascii="Arial" w:hAnsi="Arial" w:cs="Arial"/>
          <w:sz w:val="21"/>
          <w:szCs w:val="21"/>
          <w:lang w:val="en-GB"/>
        </w:rPr>
      </w:pPr>
      <w:r w:rsidRPr="00841994">
        <w:rPr>
          <w:rFonts w:ascii="Arial" w:hAnsi="Arial" w:cs="Arial"/>
          <w:sz w:val="21"/>
          <w:szCs w:val="21"/>
          <w:lang w:val="en-GB"/>
        </w:rPr>
        <w:t xml:space="preserve">3.3) ser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controlado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por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ou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controlar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outro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Candidato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ou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Licitante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,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ou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estar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sob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controle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comum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com outro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Candidato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ou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Licitante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,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ou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receber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ou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conceder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subsídios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direta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ou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indiretamente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a outro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Candidato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ou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Licitante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, ter o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mesmo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representante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legal de outro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Candidato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ou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Licitante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,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manter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contatos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diretos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ou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indiretos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com outro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Candidato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ou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Licitante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que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permita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ter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ou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dar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acesso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a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informações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contidas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nas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respectivas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Solicitações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ou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Ofertas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,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influenciando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-as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ou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influenciando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decisões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da PEA;</w:t>
      </w:r>
    </w:p>
    <w:p w14:paraId="0B986731" w14:textId="77777777" w:rsidR="0001172A" w:rsidRPr="00841994" w:rsidRDefault="0001172A" w:rsidP="0001172A">
      <w:pPr>
        <w:spacing w:before="142" w:line="240" w:lineRule="atLeast"/>
        <w:ind w:left="1080"/>
        <w:rPr>
          <w:rFonts w:ascii="Arial" w:hAnsi="Arial" w:cs="Arial"/>
          <w:sz w:val="21"/>
          <w:szCs w:val="21"/>
          <w:lang w:val="en-GB"/>
        </w:rPr>
      </w:pPr>
      <w:r w:rsidRPr="00841994">
        <w:rPr>
          <w:rFonts w:ascii="Arial" w:hAnsi="Arial" w:cs="Arial"/>
          <w:sz w:val="21"/>
          <w:szCs w:val="21"/>
          <w:lang w:val="en-GB"/>
        </w:rPr>
        <w:t xml:space="preserve">3.4)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estar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envolvido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em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uma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atividade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de Serviços de Consultoria,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que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,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por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sua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natureza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,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pode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estar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em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conflito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com as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tarefas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que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executaríamos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para a </w:t>
      </w:r>
      <w:proofErr w:type="gramStart"/>
      <w:r w:rsidRPr="00841994">
        <w:rPr>
          <w:rFonts w:ascii="Arial" w:hAnsi="Arial" w:cs="Arial"/>
          <w:sz w:val="21"/>
          <w:szCs w:val="21"/>
          <w:lang w:val="en-GB"/>
        </w:rPr>
        <w:t>PEA;</w:t>
      </w:r>
      <w:proofErr w:type="gramEnd"/>
    </w:p>
    <w:p w14:paraId="70BB7D64" w14:textId="77777777" w:rsidR="0001172A" w:rsidRPr="00841994" w:rsidRDefault="0001172A" w:rsidP="0001172A">
      <w:pPr>
        <w:spacing w:before="142" w:line="240" w:lineRule="atLeast"/>
        <w:ind w:left="1080"/>
        <w:rPr>
          <w:rFonts w:ascii="Arial" w:hAnsi="Arial" w:cs="Arial"/>
          <w:sz w:val="21"/>
          <w:szCs w:val="21"/>
          <w:lang w:val="en-GB"/>
        </w:rPr>
      </w:pPr>
      <w:r w:rsidRPr="00841994">
        <w:rPr>
          <w:rFonts w:ascii="Arial" w:hAnsi="Arial" w:cs="Arial"/>
          <w:sz w:val="21"/>
          <w:szCs w:val="21"/>
          <w:lang w:val="en-GB"/>
        </w:rPr>
        <w:t xml:space="preserve">3.5) no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caso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de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aquisição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de Obras,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Instalações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ou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Bens:</w:t>
      </w:r>
    </w:p>
    <w:p w14:paraId="63C6672D" w14:textId="77777777" w:rsidR="0001172A" w:rsidRPr="00841994" w:rsidRDefault="0001172A" w:rsidP="0001172A">
      <w:pPr>
        <w:widowControl w:val="0"/>
        <w:numPr>
          <w:ilvl w:val="0"/>
          <w:numId w:val="2"/>
        </w:numPr>
        <w:tabs>
          <w:tab w:val="left" w:pos="1843"/>
          <w:tab w:val="num" w:pos="2160"/>
        </w:tabs>
        <w:autoSpaceDE w:val="0"/>
        <w:autoSpaceDN w:val="0"/>
        <w:spacing w:before="142" w:line="240" w:lineRule="atLeast"/>
        <w:ind w:left="1843" w:hanging="142"/>
        <w:rPr>
          <w:rFonts w:ascii="Arial" w:hAnsi="Arial" w:cs="Arial"/>
          <w:sz w:val="21"/>
          <w:szCs w:val="21"/>
          <w:lang w:val="en-GB"/>
        </w:rPr>
      </w:pPr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tendo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preparado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ou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tendo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estado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associado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a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uma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Pessoa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que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preparou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especificações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,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desenhos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,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cálculos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e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outra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documentação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a ser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usada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no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Processo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de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Licitação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deste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</w:t>
      </w:r>
      <w:proofErr w:type="spellStart"/>
      <w:proofErr w:type="gramStart"/>
      <w:r w:rsidRPr="00841994">
        <w:rPr>
          <w:rFonts w:ascii="Arial" w:hAnsi="Arial" w:cs="Arial"/>
          <w:sz w:val="21"/>
          <w:szCs w:val="21"/>
          <w:lang w:val="en-GB" w:eastAsia="fr-FR"/>
        </w:rPr>
        <w:t>Contrato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</w:t>
      </w:r>
      <w:r w:rsidRPr="00841994">
        <w:rPr>
          <w:rFonts w:ascii="Arial" w:hAnsi="Arial" w:cs="Arial"/>
          <w:sz w:val="21"/>
          <w:szCs w:val="21"/>
          <w:lang w:val="en-GB"/>
        </w:rPr>
        <w:t>;</w:t>
      </w:r>
      <w:proofErr w:type="gramEnd"/>
    </w:p>
    <w:p w14:paraId="4D71214F" w14:textId="77777777" w:rsidR="0001172A" w:rsidRPr="00841994" w:rsidRDefault="0001172A" w:rsidP="0001172A">
      <w:pPr>
        <w:widowControl w:val="0"/>
        <w:numPr>
          <w:ilvl w:val="0"/>
          <w:numId w:val="2"/>
        </w:numPr>
        <w:tabs>
          <w:tab w:val="left" w:pos="1843"/>
          <w:tab w:val="num" w:pos="2160"/>
        </w:tabs>
        <w:autoSpaceDE w:val="0"/>
        <w:autoSpaceDN w:val="0"/>
        <w:spacing w:before="142" w:line="240" w:lineRule="atLeast"/>
        <w:ind w:left="1843" w:hanging="142"/>
        <w:rPr>
          <w:rFonts w:ascii="Arial" w:hAnsi="Arial" w:cs="Arial"/>
          <w:sz w:val="21"/>
          <w:szCs w:val="21"/>
          <w:lang w:val="en-GB"/>
        </w:rPr>
      </w:pPr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tendo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sido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recrutados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(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ou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propostos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para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serem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recrutados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)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por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nós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mesmos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ou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por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qualquer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uma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de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nossas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afiliadas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, para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realizar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supervisão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ou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inspeção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de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obras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para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este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proofErr w:type="gramStart"/>
      <w:r w:rsidRPr="00841994">
        <w:rPr>
          <w:rFonts w:ascii="Arial" w:hAnsi="Arial" w:cs="Arial"/>
          <w:sz w:val="21"/>
          <w:szCs w:val="21"/>
          <w:lang w:val="en-GB" w:eastAsia="fr-FR"/>
        </w:rPr>
        <w:t>Contrato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</w:t>
      </w:r>
      <w:r w:rsidRPr="00841994">
        <w:rPr>
          <w:rFonts w:ascii="Arial" w:hAnsi="Arial" w:cs="Arial"/>
          <w:sz w:val="21"/>
          <w:szCs w:val="21"/>
          <w:lang w:val="en-GB"/>
        </w:rPr>
        <w:t>;</w:t>
      </w:r>
      <w:proofErr w:type="gramEnd"/>
    </w:p>
    <w:p w14:paraId="0817A620" w14:textId="77777777" w:rsidR="0001172A" w:rsidRPr="00841994" w:rsidRDefault="0001172A" w:rsidP="0001172A">
      <w:pPr>
        <w:widowControl w:val="0"/>
        <w:numPr>
          <w:ilvl w:val="0"/>
          <w:numId w:val="1"/>
        </w:numPr>
        <w:tabs>
          <w:tab w:val="left" w:pos="1260"/>
        </w:tabs>
        <w:autoSpaceDE w:val="0"/>
        <w:autoSpaceDN w:val="0"/>
        <w:spacing w:before="142" w:line="240" w:lineRule="atLeast"/>
        <w:rPr>
          <w:rFonts w:ascii="Arial" w:hAnsi="Arial" w:cs="Arial"/>
          <w:sz w:val="21"/>
          <w:szCs w:val="21"/>
          <w:lang w:val="en-GB"/>
        </w:rPr>
      </w:pPr>
      <w:r w:rsidRPr="00841994">
        <w:rPr>
          <w:rFonts w:ascii="Arial" w:hAnsi="Arial" w:cs="Arial"/>
          <w:sz w:val="21"/>
          <w:szCs w:val="21"/>
          <w:lang w:val="en-GB"/>
        </w:rPr>
        <w:t xml:space="preserve">Se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formos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uma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entidade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estatal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e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competirmos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em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um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Processo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de </w:t>
      </w:r>
      <w:proofErr w:type="spellStart"/>
      <w:proofErr w:type="gramStart"/>
      <w:r w:rsidRPr="00841994">
        <w:rPr>
          <w:rFonts w:ascii="Arial" w:hAnsi="Arial" w:cs="Arial"/>
          <w:sz w:val="21"/>
          <w:szCs w:val="21"/>
          <w:lang w:val="en-GB" w:eastAsia="fr-FR"/>
        </w:rPr>
        <w:t>Licitação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</w:t>
      </w:r>
      <w:r w:rsidRPr="00841994">
        <w:rPr>
          <w:rFonts w:ascii="Arial" w:hAnsi="Arial" w:cs="Arial"/>
          <w:sz w:val="21"/>
          <w:szCs w:val="21"/>
          <w:lang w:val="en-GB"/>
        </w:rPr>
        <w:t>,</w:t>
      </w:r>
      <w:proofErr w:type="gram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certificamos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que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temos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autonomia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jurídica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e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financeira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e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que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operamos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sob leis e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regulamentos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comerciais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>.</w:t>
      </w:r>
    </w:p>
    <w:p w14:paraId="0E4CC59C" w14:textId="77777777" w:rsidR="0001172A" w:rsidRPr="00841994" w:rsidRDefault="0001172A" w:rsidP="0001172A">
      <w:pPr>
        <w:widowControl w:val="0"/>
        <w:numPr>
          <w:ilvl w:val="0"/>
          <w:numId w:val="1"/>
        </w:numPr>
        <w:tabs>
          <w:tab w:val="left" w:pos="1260"/>
        </w:tabs>
        <w:autoSpaceDE w:val="0"/>
        <w:autoSpaceDN w:val="0"/>
        <w:spacing w:before="142" w:line="240" w:lineRule="atLeast"/>
        <w:rPr>
          <w:rFonts w:ascii="Arial" w:hAnsi="Arial" w:cs="Arial"/>
          <w:sz w:val="21"/>
          <w:szCs w:val="21"/>
          <w:lang w:val="en-GB"/>
        </w:rPr>
      </w:pP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Comprometemo-nos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a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levar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ao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conhecimento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da PEA,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que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informará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o </w:t>
      </w:r>
      <w:proofErr w:type="gramStart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KfW </w:t>
      </w:r>
      <w:r w:rsidRPr="00841994">
        <w:rPr>
          <w:rFonts w:ascii="Arial" w:hAnsi="Arial" w:cs="Arial"/>
          <w:sz w:val="21"/>
          <w:szCs w:val="21"/>
          <w:lang w:val="en-GB"/>
        </w:rPr>
        <w:t>,</w:t>
      </w:r>
      <w:proofErr w:type="gram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qualquer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alteração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situação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em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relação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aos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pontos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2 a 4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acima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>.</w:t>
      </w:r>
    </w:p>
    <w:p w14:paraId="3245BD0D" w14:textId="77777777" w:rsidR="0001172A" w:rsidRPr="00841994" w:rsidRDefault="0001172A" w:rsidP="0001172A">
      <w:pPr>
        <w:widowControl w:val="0"/>
        <w:numPr>
          <w:ilvl w:val="0"/>
          <w:numId w:val="1"/>
        </w:numPr>
        <w:tabs>
          <w:tab w:val="left" w:pos="1260"/>
        </w:tabs>
        <w:autoSpaceDE w:val="0"/>
        <w:autoSpaceDN w:val="0"/>
        <w:spacing w:before="142" w:line="240" w:lineRule="atLeast"/>
        <w:rPr>
          <w:rFonts w:ascii="Arial" w:hAnsi="Arial" w:cs="Arial"/>
          <w:sz w:val="21"/>
          <w:szCs w:val="21"/>
          <w:lang w:val="en-GB"/>
        </w:rPr>
      </w:pPr>
      <w:r w:rsidRPr="00841994">
        <w:rPr>
          <w:rFonts w:ascii="Arial" w:hAnsi="Arial" w:cs="Arial"/>
          <w:sz w:val="21"/>
          <w:szCs w:val="21"/>
          <w:lang w:val="en-GB"/>
        </w:rPr>
        <w:lastRenderedPageBreak/>
        <w:t xml:space="preserve">No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contexto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do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Processo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de </w:t>
      </w:r>
      <w:r w:rsidRPr="00841994">
        <w:rPr>
          <w:rFonts w:ascii="Arial" w:hAnsi="Arial" w:cs="Arial"/>
          <w:sz w:val="21"/>
          <w:szCs w:val="21"/>
          <w:lang w:val="en-GB"/>
        </w:rPr>
        <w:t xml:space="preserve">Concurso e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execução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do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Contrato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</w:t>
      </w:r>
      <w:proofErr w:type="spellStart"/>
      <w:proofErr w:type="gramStart"/>
      <w:r w:rsidRPr="00841994">
        <w:rPr>
          <w:rFonts w:ascii="Arial" w:hAnsi="Arial" w:cs="Arial"/>
          <w:sz w:val="21"/>
          <w:szCs w:val="21"/>
          <w:lang w:val="en-GB" w:eastAsia="fr-FR"/>
        </w:rPr>
        <w:t>correspondente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</w:t>
      </w:r>
      <w:r w:rsidRPr="00841994">
        <w:rPr>
          <w:rFonts w:ascii="Arial" w:hAnsi="Arial" w:cs="Arial"/>
          <w:sz w:val="21"/>
          <w:szCs w:val="21"/>
          <w:lang w:val="en-GB"/>
        </w:rPr>
        <w:t>:</w:t>
      </w:r>
      <w:proofErr w:type="gramEnd"/>
    </w:p>
    <w:p w14:paraId="38726B39" w14:textId="77777777" w:rsidR="0001172A" w:rsidRPr="00841994" w:rsidRDefault="0001172A" w:rsidP="0001172A">
      <w:pPr>
        <w:spacing w:before="142" w:line="240" w:lineRule="atLeast"/>
        <w:ind w:left="1080"/>
        <w:rPr>
          <w:rFonts w:ascii="Arial" w:hAnsi="Arial" w:cs="Arial"/>
          <w:sz w:val="21"/>
          <w:szCs w:val="21"/>
        </w:rPr>
      </w:pPr>
      <w:r w:rsidRPr="00841994">
        <w:rPr>
          <w:rFonts w:ascii="Arial" w:hAnsi="Arial" w:cs="Arial"/>
          <w:sz w:val="21"/>
          <w:szCs w:val="21"/>
          <w:lang w:val="en-GB"/>
        </w:rPr>
        <w:t xml:space="preserve">6.1)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nem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nós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nem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nenhum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dos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membros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da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nossa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Joint Venture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nem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nenhum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dos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nossos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Subcontratados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sob o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Contrato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se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envolveram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ou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se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envolverão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em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qualquer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Prática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Sancionável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ou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violarão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as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Diretrizes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durante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o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Processo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de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Licitação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e, no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caso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de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sermos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premiados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com um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Contrato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, se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envolverão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em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qualquer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Prática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Sancionável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durante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gramStart"/>
      <w:r w:rsidRPr="00841994">
        <w:rPr>
          <w:rFonts w:ascii="Arial" w:hAnsi="Arial" w:cs="Arial"/>
          <w:sz w:val="21"/>
          <w:szCs w:val="21"/>
          <w:lang w:val="en-GB"/>
        </w:rPr>
        <w:t>a</w:t>
      </w:r>
      <w:proofErr w:type="gram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execução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do </w:t>
      </w:r>
      <w:proofErr w:type="spellStart"/>
      <w:proofErr w:type="gramStart"/>
      <w:r w:rsidRPr="00841994">
        <w:rPr>
          <w:rFonts w:ascii="Arial" w:hAnsi="Arial" w:cs="Arial"/>
          <w:sz w:val="21"/>
          <w:szCs w:val="21"/>
          <w:lang w:val="en-GB"/>
        </w:rPr>
        <w:t>Contrato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>;</w:t>
      </w:r>
      <w:proofErr w:type="gramEnd"/>
    </w:p>
    <w:p w14:paraId="188838D6" w14:textId="77777777" w:rsidR="0001172A" w:rsidRPr="00841994" w:rsidRDefault="0001172A" w:rsidP="0001172A">
      <w:pPr>
        <w:spacing w:before="142" w:line="240" w:lineRule="atLeast"/>
        <w:ind w:left="1080"/>
        <w:rPr>
          <w:rFonts w:ascii="Arial" w:hAnsi="Arial" w:cs="Arial"/>
          <w:sz w:val="21"/>
          <w:szCs w:val="21"/>
          <w:lang w:val="en-GB"/>
        </w:rPr>
      </w:pPr>
      <w:r w:rsidRPr="00841994">
        <w:rPr>
          <w:rFonts w:ascii="Arial" w:hAnsi="Arial" w:cs="Arial"/>
          <w:sz w:val="21"/>
          <w:szCs w:val="21"/>
          <w:lang w:val="en-GB"/>
        </w:rPr>
        <w:t xml:space="preserve">6.2)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nem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nós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nem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nenhum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dos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membros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da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nossa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Joint Venture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ou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nenhum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dos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nossos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Subcontratados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sob o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Contrato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adquirirão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ou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fornecerão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qualquer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equipamento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nem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operarão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em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quaisquer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setores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sob embargo das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Nações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Unidas, da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União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Europeia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ou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da </w:t>
      </w:r>
      <w:proofErr w:type="spellStart"/>
      <w:proofErr w:type="gramStart"/>
      <w:r w:rsidRPr="00841994">
        <w:rPr>
          <w:rFonts w:ascii="Arial" w:hAnsi="Arial" w:cs="Arial"/>
          <w:sz w:val="21"/>
          <w:szCs w:val="21"/>
          <w:lang w:val="en-GB"/>
        </w:rPr>
        <w:t>Alemanha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>;</w:t>
      </w:r>
      <w:proofErr w:type="gramEnd"/>
      <w:r w:rsidRPr="00841994">
        <w:rPr>
          <w:rFonts w:ascii="Arial" w:hAnsi="Arial" w:cs="Arial"/>
          <w:sz w:val="21"/>
          <w:szCs w:val="21"/>
          <w:lang w:val="en-GB"/>
        </w:rPr>
        <w:t xml:space="preserve"> e</w:t>
      </w:r>
    </w:p>
    <w:p w14:paraId="3CF91606" w14:textId="77777777" w:rsidR="0001172A" w:rsidRPr="00841994" w:rsidRDefault="0001172A" w:rsidP="0001172A">
      <w:pPr>
        <w:spacing w:before="142" w:line="240" w:lineRule="atLeast"/>
        <w:ind w:left="1080"/>
        <w:rPr>
          <w:rFonts w:ascii="Arial" w:hAnsi="Arial" w:cs="Arial"/>
          <w:sz w:val="21"/>
          <w:szCs w:val="21"/>
          <w:lang w:val="en-GB"/>
        </w:rPr>
      </w:pPr>
      <w:r w:rsidRPr="00841994">
        <w:rPr>
          <w:rFonts w:ascii="Arial" w:hAnsi="Arial" w:cs="Arial"/>
          <w:sz w:val="21"/>
          <w:szCs w:val="21"/>
          <w:lang w:val="en-GB"/>
        </w:rPr>
        <w:t xml:space="preserve">6.3)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comprometemo-nos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a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cumprir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e a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garantir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que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nossos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Subcontratados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e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principais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fornecedores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abrangidos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pelo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Contrato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cumpram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as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normas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ambientais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e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laborais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internacionais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,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em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conformidade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com as leis e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regulamentos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aplicáveis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no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país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de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implementação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do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Contrato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e com as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convenções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fundamentais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da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Organização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Internacional do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Trabalho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r w:rsidRPr="00841994">
        <w:rPr>
          <w:rFonts w:ascii="Arial" w:hAnsi="Arial" w:cs="Arial"/>
          <w:sz w:val="21"/>
          <w:szCs w:val="21"/>
          <w:vertAlign w:val="superscript"/>
        </w:rPr>
        <w:footnoteReference w:id="3"/>
      </w:r>
      <w:r w:rsidRPr="00841994">
        <w:rPr>
          <w:rFonts w:ascii="Arial" w:hAnsi="Arial" w:cs="Arial"/>
          <w:sz w:val="21"/>
          <w:szCs w:val="21"/>
          <w:lang w:val="en-GB"/>
        </w:rPr>
        <w:t xml:space="preserve">(OIT) e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tratados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ambientais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internacionais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.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Além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disso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,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implementaremos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medidas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de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mitigação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de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riscos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ambientais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e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sociais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quando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especificado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planos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de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gestão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ambiental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e social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relevantes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ou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em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outros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documentos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similares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fornecidos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pela AEP e,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em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qualquer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caso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,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implementaremos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medidas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para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prevenir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gramStart"/>
      <w:r w:rsidRPr="00841994">
        <w:rPr>
          <w:rFonts w:ascii="Arial" w:hAnsi="Arial" w:cs="Arial"/>
          <w:sz w:val="21"/>
          <w:szCs w:val="21"/>
          <w:lang w:val="en-GB"/>
        </w:rPr>
        <w:t>a</w:t>
      </w:r>
      <w:proofErr w:type="gram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exploração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e o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abuso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sexual e a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violência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de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género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>.</w:t>
      </w:r>
    </w:p>
    <w:p w14:paraId="3ACECB6E" w14:textId="77777777" w:rsidR="0001172A" w:rsidRPr="00841994" w:rsidRDefault="0001172A" w:rsidP="0001172A">
      <w:pPr>
        <w:widowControl w:val="0"/>
        <w:numPr>
          <w:ilvl w:val="0"/>
          <w:numId w:val="1"/>
        </w:numPr>
        <w:autoSpaceDE w:val="0"/>
        <w:autoSpaceDN w:val="0"/>
        <w:spacing w:before="142" w:line="240" w:lineRule="atLeast"/>
        <w:rPr>
          <w:rFonts w:ascii="Arial" w:hAnsi="Arial" w:cs="Arial"/>
          <w:sz w:val="21"/>
          <w:szCs w:val="21"/>
          <w:lang w:val="en-GB"/>
        </w:rPr>
      </w:pPr>
      <w:r w:rsidRPr="00841994">
        <w:rPr>
          <w:rFonts w:ascii="Arial" w:hAnsi="Arial" w:cs="Arial"/>
          <w:sz w:val="21"/>
          <w:szCs w:val="21"/>
          <w:lang w:val="en-GB"/>
        </w:rPr>
        <w:t xml:space="preserve">No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caso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de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sermos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contemplados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com um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Contrato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,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nós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,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bem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como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todos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membros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de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nossos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parceiros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de Joint Venture e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Subcontratados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sob o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Contrato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>, (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i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)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mediante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solicitação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, </w:t>
      </w:r>
      <w:r w:rsidRPr="00841994">
        <w:rPr>
          <w:rFonts w:ascii="Arial" w:hAnsi="Arial" w:cs="Arial"/>
          <w:sz w:val="21"/>
          <w:szCs w:val="21"/>
        </w:rPr>
        <w:t>forneceremos informações relacionadas ao Processo de Licitação e à execução do Contrato e (</w:t>
      </w:r>
      <w:proofErr w:type="spellStart"/>
      <w:r w:rsidRPr="00841994">
        <w:rPr>
          <w:rFonts w:ascii="Arial" w:hAnsi="Arial" w:cs="Arial"/>
          <w:sz w:val="21"/>
          <w:szCs w:val="21"/>
        </w:rPr>
        <w:t>ii</w:t>
      </w:r>
      <w:proofErr w:type="spellEnd"/>
      <w:r w:rsidRPr="00841994">
        <w:rPr>
          <w:rFonts w:ascii="Arial" w:hAnsi="Arial" w:cs="Arial"/>
          <w:sz w:val="21"/>
          <w:szCs w:val="21"/>
        </w:rPr>
        <w:t xml:space="preserve">) permitiremos que a PEA e o </w:t>
      </w:r>
      <w:proofErr w:type="spellStart"/>
      <w:r w:rsidRPr="00841994">
        <w:rPr>
          <w:rFonts w:ascii="Arial" w:hAnsi="Arial" w:cs="Arial"/>
          <w:sz w:val="21"/>
          <w:szCs w:val="21"/>
        </w:rPr>
        <w:t>KfW</w:t>
      </w:r>
      <w:proofErr w:type="spellEnd"/>
      <w:r w:rsidRPr="00841994">
        <w:rPr>
          <w:rFonts w:ascii="Arial" w:hAnsi="Arial" w:cs="Arial"/>
          <w:sz w:val="21"/>
          <w:szCs w:val="21"/>
        </w:rPr>
        <w:t xml:space="preserve"> ou um auditor nomeado por qualquer um deles, e no caso de financiamento pela União Europeia também às instituições europeias com competência sob a legislação da União Europeia, inspecionem as respectivas contas, registros e documentos, permitam verificações no local e garantam o acesso aos locais e ao respectivo projeto.</w:t>
      </w:r>
    </w:p>
    <w:p w14:paraId="2A5F2057" w14:textId="77777777" w:rsidR="0001172A" w:rsidRPr="00841994" w:rsidRDefault="0001172A" w:rsidP="0001172A">
      <w:pPr>
        <w:widowControl w:val="0"/>
        <w:numPr>
          <w:ilvl w:val="0"/>
          <w:numId w:val="1"/>
        </w:numPr>
        <w:autoSpaceDE w:val="0"/>
        <w:autoSpaceDN w:val="0"/>
        <w:spacing w:before="142" w:line="240" w:lineRule="atLeast"/>
        <w:rPr>
          <w:rFonts w:ascii="Arial" w:hAnsi="Arial" w:cs="Arial"/>
          <w:sz w:val="21"/>
          <w:szCs w:val="21"/>
          <w:lang w:val="en-GB"/>
        </w:rPr>
      </w:pPr>
      <w:r w:rsidRPr="00841994">
        <w:rPr>
          <w:rFonts w:ascii="Arial" w:hAnsi="Arial" w:cs="Arial"/>
          <w:sz w:val="21"/>
          <w:szCs w:val="21"/>
        </w:rPr>
        <w:t xml:space="preserve">Em caso de adjudicação de um Contrato, nós, bem como todos os nossos parceiros da Joint Venture e Subcontratados sob o Contrato, comprometemo-nos a preservar os registos e documentos acima mencionados, em conformidade com a legislação aplicável, mas em qualquer caso por, pelo menos, seis anos a partir da data de cumprimento ou rescisão do Contrato. As nossas transações financeiras e demonstrações financeiras estarão sujeitas a procedimentos de auditoria, em conformidade com a legislação aplicável. Além disso, aceitamos que os nossos dados (incluindo dados pessoais) gerados em conexão com a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preparação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e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implementação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do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Processo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de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Licitação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e a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execução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do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Contrato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 w:eastAsia="fr-FR"/>
        </w:rPr>
        <w:t>sejam</w:t>
      </w:r>
      <w:proofErr w:type="spellEnd"/>
      <w:r w:rsidRPr="00841994">
        <w:rPr>
          <w:rFonts w:ascii="Arial" w:hAnsi="Arial" w:cs="Arial"/>
          <w:sz w:val="21"/>
          <w:szCs w:val="21"/>
          <w:lang w:val="en-GB" w:eastAsia="fr-FR"/>
        </w:rPr>
        <w:t xml:space="preserve"> </w:t>
      </w:r>
      <w:r w:rsidRPr="00841994">
        <w:rPr>
          <w:rFonts w:ascii="Arial" w:hAnsi="Arial" w:cs="Arial"/>
          <w:sz w:val="21"/>
          <w:szCs w:val="21"/>
        </w:rPr>
        <w:t xml:space="preserve">armazenados e processados de acordo com a legislação aplicável pela PEA e pelo </w:t>
      </w:r>
      <w:proofErr w:type="spellStart"/>
      <w:r w:rsidRPr="00841994">
        <w:rPr>
          <w:rFonts w:ascii="Arial" w:hAnsi="Arial" w:cs="Arial"/>
          <w:sz w:val="21"/>
          <w:szCs w:val="21"/>
        </w:rPr>
        <w:t>KfW</w:t>
      </w:r>
      <w:proofErr w:type="spellEnd"/>
      <w:r w:rsidRPr="00841994">
        <w:rPr>
          <w:rFonts w:ascii="Arial" w:hAnsi="Arial" w:cs="Arial"/>
          <w:sz w:val="21"/>
          <w:szCs w:val="21"/>
        </w:rPr>
        <w:t>.</w:t>
      </w:r>
    </w:p>
    <w:p w14:paraId="1E687A3B" w14:textId="77777777" w:rsidR="0001172A" w:rsidRPr="00841994" w:rsidRDefault="0001172A" w:rsidP="0001172A">
      <w:pPr>
        <w:tabs>
          <w:tab w:val="right" w:leader="underscore" w:pos="4253"/>
          <w:tab w:val="left" w:pos="4536"/>
          <w:tab w:val="right" w:leader="underscore" w:pos="9072"/>
        </w:tabs>
        <w:spacing w:before="142" w:line="240" w:lineRule="atLeast"/>
        <w:rPr>
          <w:rFonts w:ascii="Arial" w:hAnsi="Arial" w:cs="Arial"/>
          <w:sz w:val="21"/>
          <w:szCs w:val="21"/>
        </w:rPr>
      </w:pPr>
    </w:p>
    <w:p w14:paraId="2925EDFF" w14:textId="77777777" w:rsidR="0001172A" w:rsidRPr="00841994" w:rsidRDefault="0001172A" w:rsidP="0001172A">
      <w:pPr>
        <w:tabs>
          <w:tab w:val="right" w:leader="underscore" w:pos="4253"/>
          <w:tab w:val="left" w:pos="4536"/>
          <w:tab w:val="right" w:leader="underscore" w:pos="9072"/>
        </w:tabs>
        <w:spacing w:before="142" w:line="240" w:lineRule="atLeast"/>
        <w:rPr>
          <w:rFonts w:ascii="Arial" w:hAnsi="Arial" w:cs="Arial"/>
          <w:sz w:val="21"/>
          <w:szCs w:val="21"/>
        </w:rPr>
      </w:pPr>
    </w:p>
    <w:p w14:paraId="2F280AD5" w14:textId="77777777" w:rsidR="0001172A" w:rsidRPr="00841994" w:rsidRDefault="0001172A" w:rsidP="0001172A">
      <w:pPr>
        <w:tabs>
          <w:tab w:val="right" w:leader="underscore" w:pos="4253"/>
          <w:tab w:val="left" w:pos="4536"/>
          <w:tab w:val="right" w:leader="underscore" w:pos="9072"/>
        </w:tabs>
        <w:spacing w:before="142" w:line="240" w:lineRule="atLeast"/>
        <w:rPr>
          <w:rFonts w:ascii="Arial" w:hAnsi="Arial" w:cs="Arial"/>
          <w:sz w:val="21"/>
          <w:szCs w:val="21"/>
        </w:rPr>
      </w:pPr>
      <w:r w:rsidRPr="00841994">
        <w:rPr>
          <w:rFonts w:ascii="Arial" w:hAnsi="Arial" w:cs="Arial"/>
          <w:sz w:val="21"/>
          <w:szCs w:val="21"/>
        </w:rPr>
        <w:t xml:space="preserve">Nome </w:t>
      </w:r>
      <w:r w:rsidRPr="00841994">
        <w:rPr>
          <w:rFonts w:ascii="Arial" w:eastAsia="Calibri" w:hAnsi="Arial" w:cs="Arial"/>
          <w:sz w:val="21"/>
          <w:szCs w:val="21"/>
        </w:rPr>
        <w:t xml:space="preserve">: </w:t>
      </w:r>
      <w:r w:rsidRPr="00841994">
        <w:rPr>
          <w:rFonts w:ascii="Arial" w:eastAsia="Calibri" w:hAnsi="Arial" w:cs="Arial"/>
          <w:sz w:val="21"/>
          <w:szCs w:val="21"/>
        </w:rPr>
        <w:tab/>
      </w:r>
      <w:r w:rsidRPr="00841994">
        <w:rPr>
          <w:rFonts w:ascii="Arial" w:hAnsi="Arial" w:cs="Arial"/>
          <w:sz w:val="21"/>
          <w:szCs w:val="21"/>
        </w:rPr>
        <w:tab/>
        <w:t xml:space="preserve">Na qualidade de </w:t>
      </w:r>
      <w:r w:rsidRPr="00841994">
        <w:rPr>
          <w:rFonts w:ascii="Arial" w:eastAsia="Calibri" w:hAnsi="Arial" w:cs="Arial"/>
          <w:sz w:val="21"/>
          <w:szCs w:val="21"/>
        </w:rPr>
        <w:t>:</w:t>
      </w:r>
      <w:r w:rsidRPr="00841994">
        <w:rPr>
          <w:rFonts w:ascii="Arial" w:eastAsia="Calibri" w:hAnsi="Arial" w:cs="Arial"/>
          <w:sz w:val="21"/>
          <w:szCs w:val="21"/>
        </w:rPr>
        <w:tab/>
      </w:r>
    </w:p>
    <w:p w14:paraId="2E3453E3" w14:textId="77777777" w:rsidR="0001172A" w:rsidRPr="00841994" w:rsidRDefault="0001172A" w:rsidP="0001172A">
      <w:pPr>
        <w:tabs>
          <w:tab w:val="right" w:leader="underscore" w:pos="8998"/>
        </w:tabs>
        <w:spacing w:before="142" w:line="240" w:lineRule="atLeast"/>
        <w:rPr>
          <w:rFonts w:ascii="Arial" w:hAnsi="Arial" w:cs="Arial"/>
          <w:sz w:val="21"/>
          <w:szCs w:val="21"/>
          <w:lang w:val="en-GB"/>
        </w:rPr>
      </w:pP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Devidamente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autorizado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gramStart"/>
      <w:r w:rsidRPr="00841994">
        <w:rPr>
          <w:rFonts w:ascii="Arial" w:hAnsi="Arial" w:cs="Arial"/>
          <w:sz w:val="21"/>
          <w:szCs w:val="21"/>
          <w:lang w:val="en-GB"/>
        </w:rPr>
        <w:t>a</w:t>
      </w:r>
      <w:proofErr w:type="gram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assinar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em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nome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e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em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</w:t>
      </w:r>
      <w:proofErr w:type="spellStart"/>
      <w:r w:rsidRPr="00841994">
        <w:rPr>
          <w:rFonts w:ascii="Arial" w:hAnsi="Arial" w:cs="Arial"/>
          <w:sz w:val="21"/>
          <w:szCs w:val="21"/>
          <w:lang w:val="en-GB"/>
        </w:rPr>
        <w:t>representação</w:t>
      </w:r>
      <w:proofErr w:type="spellEnd"/>
      <w:r w:rsidRPr="00841994">
        <w:rPr>
          <w:rFonts w:ascii="Arial" w:hAnsi="Arial" w:cs="Arial"/>
          <w:sz w:val="21"/>
          <w:szCs w:val="21"/>
          <w:lang w:val="en-GB"/>
        </w:rPr>
        <w:t xml:space="preserve"> de </w:t>
      </w:r>
      <w:r w:rsidRPr="00841994">
        <w:rPr>
          <w:rFonts w:ascii="Arial" w:hAnsi="Arial" w:cs="Arial"/>
          <w:sz w:val="21"/>
          <w:szCs w:val="21"/>
          <w:vertAlign w:val="superscript"/>
        </w:rPr>
        <w:footnoteReference w:id="4"/>
      </w:r>
      <w:r w:rsidRPr="00841994">
        <w:rPr>
          <w:rFonts w:ascii="Arial" w:hAnsi="Arial" w:cs="Arial"/>
          <w:sz w:val="21"/>
          <w:szCs w:val="21"/>
          <w:lang w:val="en-GB"/>
        </w:rPr>
        <w:t>:</w:t>
      </w:r>
      <w:r w:rsidRPr="00841994">
        <w:rPr>
          <w:rFonts w:ascii="Arial" w:hAnsi="Arial" w:cs="Arial"/>
          <w:sz w:val="21"/>
          <w:szCs w:val="21"/>
          <w:lang w:val="en-GB"/>
        </w:rPr>
        <w:tab/>
      </w:r>
    </w:p>
    <w:p w14:paraId="28830262" w14:textId="77777777" w:rsidR="0001172A" w:rsidRPr="00841994" w:rsidRDefault="0001172A" w:rsidP="0001172A">
      <w:pPr>
        <w:widowControl w:val="0"/>
        <w:autoSpaceDE w:val="0"/>
        <w:autoSpaceDN w:val="0"/>
        <w:rPr>
          <w:rFonts w:ascii="Arial" w:eastAsia="Calibri" w:hAnsi="Arial" w:cs="Arial"/>
          <w:sz w:val="21"/>
          <w:szCs w:val="21"/>
        </w:rPr>
      </w:pPr>
    </w:p>
    <w:p w14:paraId="44FF380D" w14:textId="77777777" w:rsidR="0001172A" w:rsidRPr="00841994" w:rsidRDefault="0001172A" w:rsidP="0001172A">
      <w:pPr>
        <w:tabs>
          <w:tab w:val="right" w:leader="dot" w:pos="9000"/>
        </w:tabs>
        <w:suppressAutoHyphens/>
        <w:spacing w:before="240"/>
        <w:ind w:left="720" w:right="720" w:hanging="720"/>
        <w:rPr>
          <w:rFonts w:ascii="Arial" w:eastAsia="Calibri" w:hAnsi="Arial" w:cs="Arial"/>
          <w:b/>
          <w:sz w:val="21"/>
          <w:szCs w:val="21"/>
        </w:rPr>
      </w:pPr>
      <w:r w:rsidRPr="00841994">
        <w:rPr>
          <w:rFonts w:ascii="Arial" w:eastAsia="Calibri" w:hAnsi="Arial" w:cs="Arial"/>
          <w:b/>
          <w:sz w:val="21"/>
          <w:szCs w:val="21"/>
        </w:rPr>
        <w:lastRenderedPageBreak/>
        <w:t>Assinatura: ………</w:t>
      </w:r>
      <w:proofErr w:type="gramStart"/>
      <w:r w:rsidRPr="00841994">
        <w:rPr>
          <w:rFonts w:ascii="Arial" w:eastAsia="Calibri" w:hAnsi="Arial" w:cs="Arial"/>
          <w:b/>
          <w:sz w:val="21"/>
          <w:szCs w:val="21"/>
        </w:rPr>
        <w:t>…..</w:t>
      </w:r>
      <w:proofErr w:type="gramEnd"/>
    </w:p>
    <w:p w14:paraId="0E162B62" w14:textId="77777777" w:rsidR="0001172A" w:rsidRPr="00841994" w:rsidRDefault="0001172A" w:rsidP="0001172A">
      <w:pPr>
        <w:tabs>
          <w:tab w:val="right" w:leader="dot" w:pos="9000"/>
        </w:tabs>
        <w:suppressAutoHyphens/>
        <w:spacing w:before="240"/>
        <w:ind w:left="720" w:right="720" w:hanging="720"/>
        <w:rPr>
          <w:rFonts w:ascii="Arial" w:eastAsia="Calibri" w:hAnsi="Arial" w:cs="Arial"/>
          <w:b/>
          <w:sz w:val="21"/>
          <w:szCs w:val="21"/>
        </w:rPr>
      </w:pPr>
      <w:r w:rsidRPr="00841994">
        <w:rPr>
          <w:rFonts w:ascii="Arial" w:eastAsia="Calibri" w:hAnsi="Arial" w:cs="Arial"/>
          <w:b/>
          <w:sz w:val="21"/>
          <w:szCs w:val="21"/>
        </w:rPr>
        <w:t>Data: ……………….</w:t>
      </w:r>
    </w:p>
    <w:p w14:paraId="038B0E38" w14:textId="77777777" w:rsidR="0001172A" w:rsidRPr="00841994" w:rsidRDefault="0001172A" w:rsidP="0001172A">
      <w:pPr>
        <w:tabs>
          <w:tab w:val="left" w:pos="5446"/>
        </w:tabs>
        <w:suppressAutoHyphens/>
        <w:spacing w:before="240"/>
        <w:ind w:right="720"/>
        <w:jc w:val="left"/>
        <w:rPr>
          <w:rFonts w:ascii="Arial" w:eastAsia="Calibri" w:hAnsi="Arial" w:cs="Arial"/>
          <w:b/>
          <w:sz w:val="21"/>
          <w:szCs w:val="21"/>
        </w:rPr>
      </w:pPr>
    </w:p>
    <w:p w14:paraId="08AD35FE" w14:textId="77777777" w:rsidR="00DB2759" w:rsidRDefault="00DB2759"/>
    <w:sectPr w:rsidR="00DB275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2E3AA" w14:textId="77777777" w:rsidR="00170EFB" w:rsidRDefault="00170EFB" w:rsidP="0001172A">
      <w:r>
        <w:separator/>
      </w:r>
    </w:p>
  </w:endnote>
  <w:endnote w:type="continuationSeparator" w:id="0">
    <w:p w14:paraId="799CBB94" w14:textId="77777777" w:rsidR="00170EFB" w:rsidRDefault="00170EFB" w:rsidP="000117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AF118" w14:textId="77777777" w:rsidR="00170EFB" w:rsidRDefault="00170EFB" w:rsidP="0001172A">
      <w:r>
        <w:separator/>
      </w:r>
    </w:p>
  </w:footnote>
  <w:footnote w:type="continuationSeparator" w:id="0">
    <w:p w14:paraId="15C1ACC5" w14:textId="77777777" w:rsidR="00170EFB" w:rsidRDefault="00170EFB" w:rsidP="0001172A">
      <w:r>
        <w:continuationSeparator/>
      </w:r>
    </w:p>
  </w:footnote>
  <w:footnote w:id="1">
    <w:p w14:paraId="6E1CE40A" w14:textId="77777777" w:rsidR="0001172A" w:rsidRPr="00B63F66" w:rsidRDefault="0001172A" w:rsidP="0001172A">
      <w:pPr>
        <w:pStyle w:val="Textodenotaderodap"/>
        <w:tabs>
          <w:tab w:val="clear" w:pos="360"/>
          <w:tab w:val="left" w:pos="0"/>
        </w:tabs>
        <w:ind w:left="0" w:firstLine="0"/>
        <w:rPr>
          <w:rFonts w:ascii="Arial" w:hAnsi="Arial" w:cs="Arial"/>
          <w:sz w:val="18"/>
          <w:szCs w:val="18"/>
        </w:rPr>
      </w:pPr>
      <w:r w:rsidRPr="00B63F66">
        <w:rPr>
          <w:rStyle w:val="Refdenotaderodap"/>
          <w:rFonts w:ascii="Arial" w:hAnsi="Arial" w:cs="Arial"/>
          <w:sz w:val="18"/>
          <w:szCs w:val="18"/>
        </w:rPr>
        <w:footnoteRef/>
      </w:r>
      <w:r w:rsidRPr="00B63F66">
        <w:rPr>
          <w:rFonts w:ascii="Arial" w:hAnsi="Arial" w:cs="Arial"/>
          <w:sz w:val="18"/>
          <w:szCs w:val="18"/>
        </w:rPr>
        <w:t xml:space="preserve">Os termos em maiúsculas usados, mas não definidos de outra forma nesta Declaração de Compromisso, têm o significado atribuído a tais termos nas “Diretrizes para a Aquisição de Serviços de Consultoria, Obras, Bens, Instalações e Serviços Não Consultivos em Cooperação Financeira com Países Parceiros” do </w:t>
      </w:r>
      <w:proofErr w:type="spellStart"/>
      <w:r w:rsidRPr="00B63F66">
        <w:rPr>
          <w:rFonts w:ascii="Arial" w:hAnsi="Arial" w:cs="Arial"/>
          <w:sz w:val="18"/>
          <w:szCs w:val="18"/>
        </w:rPr>
        <w:t>KfW</w:t>
      </w:r>
      <w:proofErr w:type="spellEnd"/>
      <w:r w:rsidRPr="00B63F66">
        <w:rPr>
          <w:rFonts w:ascii="Arial" w:hAnsi="Arial" w:cs="Arial"/>
          <w:sz w:val="18"/>
          <w:szCs w:val="18"/>
        </w:rPr>
        <w:t>.</w:t>
      </w:r>
    </w:p>
  </w:footnote>
  <w:footnote w:id="2">
    <w:p w14:paraId="6565570E" w14:textId="77777777" w:rsidR="0001172A" w:rsidRPr="00935CD9" w:rsidRDefault="0001172A" w:rsidP="0001172A">
      <w:pPr>
        <w:pStyle w:val="Textodenotaderodap"/>
        <w:tabs>
          <w:tab w:val="clear" w:pos="360"/>
          <w:tab w:val="left" w:pos="-426"/>
        </w:tabs>
        <w:ind w:left="0" w:firstLine="0"/>
        <w:rPr>
          <w:rFonts w:ascii="Arial" w:hAnsi="Arial" w:cs="Arial"/>
          <w:sz w:val="18"/>
          <w:szCs w:val="18"/>
        </w:rPr>
      </w:pPr>
      <w:r w:rsidRPr="00B63F66">
        <w:rPr>
          <w:rStyle w:val="Refdenotaderodap"/>
          <w:rFonts w:ascii="Arial" w:hAnsi="Arial" w:cs="Arial"/>
          <w:sz w:val="18"/>
          <w:szCs w:val="18"/>
        </w:rPr>
        <w:footnoteRef/>
      </w:r>
      <w:r w:rsidRPr="00B63F66">
        <w:rPr>
          <w:rFonts w:ascii="Arial" w:hAnsi="Arial" w:cs="Arial"/>
          <w:sz w:val="18"/>
          <w:szCs w:val="18"/>
        </w:rPr>
        <w:t xml:space="preserve"> </w:t>
      </w:r>
      <w:r w:rsidRPr="00B63F66">
        <w:rPr>
          <w:rFonts w:ascii="Arial" w:hAnsi="Arial" w:cs="Arial"/>
          <w:sz w:val="18"/>
          <w:szCs w:val="18"/>
          <w:lang w:eastAsia="fr-FR"/>
        </w:rPr>
        <w:t xml:space="preserve">A PEA significa o comprador, o empregador, o cliente, conforme o caso, para a aquisição de Serviços de Consultoria, Obras, Instalações, Bens ou Serviços Não Consultivos </w:t>
      </w:r>
      <w:r w:rsidRPr="00B63F66">
        <w:rPr>
          <w:rFonts w:ascii="Arial" w:hAnsi="Arial" w:cs="Arial"/>
          <w:sz w:val="18"/>
          <w:szCs w:val="18"/>
        </w:rPr>
        <w:t>.</w:t>
      </w:r>
    </w:p>
  </w:footnote>
  <w:footnote w:id="3">
    <w:p w14:paraId="7BC9A500" w14:textId="77777777" w:rsidR="0001172A" w:rsidRPr="00B63F66" w:rsidRDefault="0001172A" w:rsidP="0001172A">
      <w:pPr>
        <w:pStyle w:val="Corpodetexto2"/>
        <w:rPr>
          <w:rFonts w:ascii="Arial" w:hAnsi="Arial" w:cs="Arial"/>
          <w:i w:val="0"/>
          <w:lang w:val="en-GB"/>
        </w:rPr>
      </w:pPr>
      <w:r w:rsidRPr="00B63F66">
        <w:rPr>
          <w:rStyle w:val="Refdenotaderodap"/>
          <w:rFonts w:ascii="Arial" w:hAnsi="Arial" w:cs="Arial"/>
          <w:i w:val="0"/>
          <w:sz w:val="18"/>
          <w:szCs w:val="18"/>
        </w:rPr>
        <w:footnoteRef/>
      </w:r>
      <w:r w:rsidRPr="00B63F66">
        <w:rPr>
          <w:rFonts w:ascii="Arial" w:hAnsi="Arial" w:cs="Arial"/>
          <w:i w:val="0"/>
          <w:sz w:val="18"/>
          <w:szCs w:val="18"/>
        </w:rPr>
        <w:t xml:space="preserve"> </w:t>
      </w:r>
      <w:r w:rsidRPr="00B63F66">
        <w:rPr>
          <w:rFonts w:ascii="Arial" w:hAnsi="Arial" w:cs="Arial"/>
          <w:i w:val="0"/>
          <w:sz w:val="18"/>
          <w:szCs w:val="18"/>
          <w:lang w:eastAsia="de-DE"/>
        </w:rPr>
        <w:t xml:space="preserve">Caso as convenções da OIT não tenham sido totalmente ratificadas ou implementadas no país do Empregador, o Candidato/Licitante/Contratante deverá, para satisfação do Empregador e do </w:t>
      </w:r>
      <w:proofErr w:type="spellStart"/>
      <w:r w:rsidRPr="00B63F66">
        <w:rPr>
          <w:rFonts w:ascii="Arial" w:hAnsi="Arial" w:cs="Arial"/>
          <w:i w:val="0"/>
          <w:sz w:val="18"/>
          <w:szCs w:val="18"/>
          <w:lang w:eastAsia="de-DE"/>
        </w:rPr>
        <w:t>KfW</w:t>
      </w:r>
      <w:proofErr w:type="spellEnd"/>
      <w:r w:rsidRPr="00B63F66">
        <w:rPr>
          <w:rFonts w:ascii="Arial" w:hAnsi="Arial" w:cs="Arial"/>
          <w:i w:val="0"/>
          <w:sz w:val="18"/>
          <w:szCs w:val="18"/>
          <w:lang w:eastAsia="de-DE"/>
        </w:rPr>
        <w:t xml:space="preserve">, propor e implementar medidas apropriadas no espírito das referidas convenções da OIT com relação a </w:t>
      </w:r>
      <w:proofErr w:type="spellStart"/>
      <w:r w:rsidRPr="00B63F66">
        <w:rPr>
          <w:rFonts w:ascii="Arial" w:hAnsi="Arial" w:cs="Arial"/>
          <w:i w:val="0"/>
          <w:sz w:val="18"/>
          <w:szCs w:val="18"/>
          <w:lang w:eastAsia="de-DE"/>
        </w:rPr>
        <w:t>a</w:t>
      </w:r>
      <w:proofErr w:type="spellEnd"/>
      <w:r w:rsidRPr="00B63F66">
        <w:rPr>
          <w:rFonts w:ascii="Arial" w:hAnsi="Arial" w:cs="Arial"/>
          <w:i w:val="0"/>
          <w:sz w:val="18"/>
          <w:szCs w:val="18"/>
          <w:lang w:eastAsia="de-DE"/>
        </w:rPr>
        <w:t xml:space="preserve">) </w:t>
      </w:r>
      <w:proofErr w:type="spellStart"/>
      <w:r w:rsidRPr="00B63F66">
        <w:rPr>
          <w:rFonts w:ascii="Arial" w:hAnsi="Arial" w:cs="Arial"/>
          <w:i w:val="0"/>
          <w:sz w:val="18"/>
          <w:szCs w:val="18"/>
          <w:lang w:val="en-GB" w:eastAsia="de-DE"/>
        </w:rPr>
        <w:t>reclamações</w:t>
      </w:r>
      <w:proofErr w:type="spellEnd"/>
      <w:r w:rsidRPr="00B63F66">
        <w:rPr>
          <w:rFonts w:ascii="Arial" w:hAnsi="Arial" w:cs="Arial"/>
          <w:i w:val="0"/>
          <w:sz w:val="18"/>
          <w:szCs w:val="18"/>
          <w:lang w:val="en-GB" w:eastAsia="de-DE"/>
        </w:rPr>
        <w:t xml:space="preserve"> dos </w:t>
      </w:r>
      <w:proofErr w:type="spellStart"/>
      <w:r w:rsidRPr="00B63F66">
        <w:rPr>
          <w:rFonts w:ascii="Arial" w:hAnsi="Arial" w:cs="Arial"/>
          <w:i w:val="0"/>
          <w:sz w:val="18"/>
          <w:szCs w:val="18"/>
          <w:lang w:val="en-GB" w:eastAsia="de-DE"/>
        </w:rPr>
        <w:t>trabalhadores</w:t>
      </w:r>
      <w:proofErr w:type="spellEnd"/>
      <w:r w:rsidRPr="00B63F66">
        <w:rPr>
          <w:rFonts w:ascii="Arial" w:hAnsi="Arial" w:cs="Arial"/>
          <w:i w:val="0"/>
          <w:sz w:val="18"/>
          <w:szCs w:val="18"/>
          <w:lang w:val="en-GB" w:eastAsia="de-DE"/>
        </w:rPr>
        <w:t xml:space="preserve"> </w:t>
      </w:r>
      <w:proofErr w:type="spellStart"/>
      <w:r w:rsidRPr="00B63F66">
        <w:rPr>
          <w:rFonts w:ascii="Arial" w:hAnsi="Arial" w:cs="Arial"/>
          <w:i w:val="0"/>
          <w:sz w:val="18"/>
          <w:szCs w:val="18"/>
          <w:lang w:val="en-GB" w:eastAsia="de-DE"/>
        </w:rPr>
        <w:t>sobre</w:t>
      </w:r>
      <w:proofErr w:type="spellEnd"/>
      <w:r w:rsidRPr="00B63F66">
        <w:rPr>
          <w:rFonts w:ascii="Arial" w:hAnsi="Arial" w:cs="Arial"/>
          <w:i w:val="0"/>
          <w:sz w:val="18"/>
          <w:szCs w:val="18"/>
          <w:lang w:val="en-GB" w:eastAsia="de-DE"/>
        </w:rPr>
        <w:t xml:space="preserve"> </w:t>
      </w:r>
      <w:proofErr w:type="spellStart"/>
      <w:r w:rsidRPr="00B63F66">
        <w:rPr>
          <w:rFonts w:ascii="Arial" w:hAnsi="Arial" w:cs="Arial"/>
          <w:i w:val="0"/>
          <w:sz w:val="18"/>
          <w:szCs w:val="18"/>
          <w:lang w:val="en-GB" w:eastAsia="de-DE"/>
        </w:rPr>
        <w:t>condições</w:t>
      </w:r>
      <w:proofErr w:type="spellEnd"/>
      <w:r w:rsidRPr="00B63F66">
        <w:rPr>
          <w:rFonts w:ascii="Arial" w:hAnsi="Arial" w:cs="Arial"/>
          <w:i w:val="0"/>
          <w:sz w:val="18"/>
          <w:szCs w:val="18"/>
          <w:lang w:val="en-GB" w:eastAsia="de-DE"/>
        </w:rPr>
        <w:t xml:space="preserve"> de </w:t>
      </w:r>
      <w:proofErr w:type="spellStart"/>
      <w:r w:rsidRPr="00B63F66">
        <w:rPr>
          <w:rFonts w:ascii="Arial" w:hAnsi="Arial" w:cs="Arial"/>
          <w:i w:val="0"/>
          <w:sz w:val="18"/>
          <w:szCs w:val="18"/>
          <w:lang w:val="en-GB" w:eastAsia="de-DE"/>
        </w:rPr>
        <w:t>trabalho</w:t>
      </w:r>
      <w:proofErr w:type="spellEnd"/>
      <w:r w:rsidRPr="00B63F66">
        <w:rPr>
          <w:rFonts w:ascii="Arial" w:hAnsi="Arial" w:cs="Arial"/>
          <w:i w:val="0"/>
          <w:sz w:val="18"/>
          <w:szCs w:val="18"/>
          <w:lang w:val="en-GB" w:eastAsia="de-DE"/>
        </w:rPr>
        <w:t xml:space="preserve"> e </w:t>
      </w:r>
      <w:proofErr w:type="spellStart"/>
      <w:r w:rsidRPr="00B63F66">
        <w:rPr>
          <w:rFonts w:ascii="Arial" w:hAnsi="Arial" w:cs="Arial"/>
          <w:i w:val="0"/>
          <w:sz w:val="18"/>
          <w:szCs w:val="18"/>
          <w:lang w:val="en-GB" w:eastAsia="de-DE"/>
        </w:rPr>
        <w:t>termos</w:t>
      </w:r>
      <w:proofErr w:type="spellEnd"/>
      <w:r w:rsidRPr="00B63F66">
        <w:rPr>
          <w:rFonts w:ascii="Arial" w:hAnsi="Arial" w:cs="Arial"/>
          <w:i w:val="0"/>
          <w:sz w:val="18"/>
          <w:szCs w:val="18"/>
          <w:lang w:val="en-GB" w:eastAsia="de-DE"/>
        </w:rPr>
        <w:t xml:space="preserve"> de </w:t>
      </w:r>
      <w:proofErr w:type="spellStart"/>
      <w:r w:rsidRPr="00B63F66">
        <w:rPr>
          <w:rFonts w:ascii="Arial" w:hAnsi="Arial" w:cs="Arial"/>
          <w:i w:val="0"/>
          <w:sz w:val="18"/>
          <w:szCs w:val="18"/>
          <w:lang w:val="en-GB" w:eastAsia="de-DE"/>
        </w:rPr>
        <w:t>emprego</w:t>
      </w:r>
      <w:proofErr w:type="spellEnd"/>
      <w:r w:rsidRPr="00B63F66">
        <w:rPr>
          <w:rFonts w:ascii="Arial" w:hAnsi="Arial" w:cs="Arial"/>
          <w:i w:val="0"/>
          <w:sz w:val="18"/>
          <w:szCs w:val="18"/>
          <w:lang w:val="en-GB" w:eastAsia="de-DE"/>
        </w:rPr>
        <w:t xml:space="preserve">, b) </w:t>
      </w:r>
      <w:proofErr w:type="spellStart"/>
      <w:r w:rsidRPr="00B63F66">
        <w:rPr>
          <w:rFonts w:ascii="Arial" w:hAnsi="Arial" w:cs="Arial"/>
          <w:i w:val="0"/>
          <w:sz w:val="18"/>
          <w:szCs w:val="18"/>
          <w:lang w:val="en-GB" w:eastAsia="de-DE"/>
        </w:rPr>
        <w:t>trabalho</w:t>
      </w:r>
      <w:proofErr w:type="spellEnd"/>
      <w:r w:rsidRPr="00B63F66">
        <w:rPr>
          <w:rFonts w:ascii="Arial" w:hAnsi="Arial" w:cs="Arial"/>
          <w:i w:val="0"/>
          <w:sz w:val="18"/>
          <w:szCs w:val="18"/>
          <w:lang w:val="en-GB" w:eastAsia="de-DE"/>
        </w:rPr>
        <w:t xml:space="preserve"> </w:t>
      </w:r>
      <w:proofErr w:type="spellStart"/>
      <w:r w:rsidRPr="00B63F66">
        <w:rPr>
          <w:rFonts w:ascii="Arial" w:hAnsi="Arial" w:cs="Arial"/>
          <w:i w:val="0"/>
          <w:sz w:val="18"/>
          <w:szCs w:val="18"/>
          <w:lang w:val="en-GB" w:eastAsia="de-DE"/>
        </w:rPr>
        <w:t>infantil</w:t>
      </w:r>
      <w:proofErr w:type="spellEnd"/>
      <w:r w:rsidRPr="00B63F66">
        <w:rPr>
          <w:rFonts w:ascii="Arial" w:hAnsi="Arial" w:cs="Arial"/>
          <w:i w:val="0"/>
          <w:sz w:val="18"/>
          <w:szCs w:val="18"/>
          <w:lang w:val="en-GB" w:eastAsia="de-DE"/>
        </w:rPr>
        <w:t xml:space="preserve">, c) </w:t>
      </w:r>
      <w:proofErr w:type="spellStart"/>
      <w:r w:rsidRPr="00B63F66">
        <w:rPr>
          <w:rFonts w:ascii="Arial" w:hAnsi="Arial" w:cs="Arial"/>
          <w:i w:val="0"/>
          <w:sz w:val="18"/>
          <w:szCs w:val="18"/>
          <w:lang w:val="en-GB" w:eastAsia="de-DE"/>
        </w:rPr>
        <w:t>trabalho</w:t>
      </w:r>
      <w:proofErr w:type="spellEnd"/>
      <w:r w:rsidRPr="00B63F66">
        <w:rPr>
          <w:rFonts w:ascii="Arial" w:hAnsi="Arial" w:cs="Arial"/>
          <w:i w:val="0"/>
          <w:sz w:val="18"/>
          <w:szCs w:val="18"/>
          <w:lang w:val="en-GB" w:eastAsia="de-DE"/>
        </w:rPr>
        <w:t xml:space="preserve"> </w:t>
      </w:r>
      <w:proofErr w:type="spellStart"/>
      <w:r w:rsidRPr="00B63F66">
        <w:rPr>
          <w:rFonts w:ascii="Arial" w:hAnsi="Arial" w:cs="Arial"/>
          <w:i w:val="0"/>
          <w:sz w:val="18"/>
          <w:szCs w:val="18"/>
          <w:lang w:val="en-GB" w:eastAsia="de-DE"/>
        </w:rPr>
        <w:t>forçado</w:t>
      </w:r>
      <w:proofErr w:type="spellEnd"/>
      <w:r w:rsidRPr="00B63F66">
        <w:rPr>
          <w:rFonts w:ascii="Arial" w:hAnsi="Arial" w:cs="Arial"/>
          <w:i w:val="0"/>
          <w:sz w:val="18"/>
          <w:szCs w:val="18"/>
          <w:lang w:val="en-GB" w:eastAsia="de-DE"/>
        </w:rPr>
        <w:t xml:space="preserve">, d) </w:t>
      </w:r>
      <w:proofErr w:type="spellStart"/>
      <w:r w:rsidRPr="00B63F66">
        <w:rPr>
          <w:rFonts w:ascii="Arial" w:hAnsi="Arial" w:cs="Arial"/>
          <w:i w:val="0"/>
          <w:sz w:val="18"/>
          <w:szCs w:val="18"/>
          <w:lang w:val="en-GB" w:eastAsia="de-DE"/>
        </w:rPr>
        <w:t>organizações</w:t>
      </w:r>
      <w:proofErr w:type="spellEnd"/>
      <w:r w:rsidRPr="00B63F66">
        <w:rPr>
          <w:rFonts w:ascii="Arial" w:hAnsi="Arial" w:cs="Arial"/>
          <w:i w:val="0"/>
          <w:sz w:val="18"/>
          <w:szCs w:val="18"/>
          <w:lang w:val="en-GB" w:eastAsia="de-DE"/>
        </w:rPr>
        <w:t xml:space="preserve"> de </w:t>
      </w:r>
      <w:proofErr w:type="spellStart"/>
      <w:r w:rsidRPr="00B63F66">
        <w:rPr>
          <w:rFonts w:ascii="Arial" w:hAnsi="Arial" w:cs="Arial"/>
          <w:i w:val="0"/>
          <w:sz w:val="18"/>
          <w:szCs w:val="18"/>
          <w:lang w:val="en-GB" w:eastAsia="de-DE"/>
        </w:rPr>
        <w:t>trabalhadores</w:t>
      </w:r>
      <w:proofErr w:type="spellEnd"/>
      <w:r w:rsidRPr="00B63F66">
        <w:rPr>
          <w:rFonts w:ascii="Arial" w:hAnsi="Arial" w:cs="Arial"/>
          <w:i w:val="0"/>
          <w:sz w:val="18"/>
          <w:szCs w:val="18"/>
          <w:lang w:val="en-GB" w:eastAsia="de-DE"/>
        </w:rPr>
        <w:t xml:space="preserve"> e e) </w:t>
      </w:r>
      <w:proofErr w:type="spellStart"/>
      <w:r w:rsidRPr="00B63F66">
        <w:rPr>
          <w:rFonts w:ascii="Arial" w:hAnsi="Arial" w:cs="Arial"/>
          <w:i w:val="0"/>
          <w:sz w:val="18"/>
          <w:szCs w:val="18"/>
          <w:lang w:val="en-GB" w:eastAsia="de-DE"/>
        </w:rPr>
        <w:t>não</w:t>
      </w:r>
      <w:proofErr w:type="spellEnd"/>
      <w:r w:rsidRPr="00B63F66">
        <w:rPr>
          <w:rFonts w:ascii="Arial" w:hAnsi="Arial" w:cs="Arial"/>
          <w:i w:val="0"/>
          <w:sz w:val="18"/>
          <w:szCs w:val="18"/>
          <w:lang w:val="en-GB" w:eastAsia="de-DE"/>
        </w:rPr>
        <w:t xml:space="preserve"> </w:t>
      </w:r>
      <w:proofErr w:type="spellStart"/>
      <w:r w:rsidRPr="00B63F66">
        <w:rPr>
          <w:rFonts w:ascii="Arial" w:hAnsi="Arial" w:cs="Arial"/>
          <w:i w:val="0"/>
          <w:sz w:val="18"/>
          <w:szCs w:val="18"/>
          <w:lang w:val="en-GB" w:eastAsia="de-DE"/>
        </w:rPr>
        <w:t>discriminação</w:t>
      </w:r>
      <w:proofErr w:type="spellEnd"/>
      <w:r w:rsidRPr="00B63F66">
        <w:rPr>
          <w:rFonts w:ascii="Arial" w:hAnsi="Arial" w:cs="Arial"/>
          <w:i w:val="0"/>
          <w:sz w:val="18"/>
          <w:szCs w:val="18"/>
          <w:lang w:val="en-GB" w:eastAsia="de-DE"/>
        </w:rPr>
        <w:t>.</w:t>
      </w:r>
    </w:p>
  </w:footnote>
  <w:footnote w:id="4">
    <w:p w14:paraId="01CBE6F1" w14:textId="77777777" w:rsidR="0001172A" w:rsidRPr="00935CD9" w:rsidRDefault="0001172A" w:rsidP="0001172A">
      <w:pPr>
        <w:pStyle w:val="Textodenotaderodap"/>
        <w:tabs>
          <w:tab w:val="clear" w:pos="360"/>
          <w:tab w:val="left" w:pos="-567"/>
        </w:tabs>
        <w:ind w:left="0" w:firstLine="0"/>
        <w:rPr>
          <w:rFonts w:ascii="Arial" w:hAnsi="Arial" w:cs="Arial"/>
          <w:sz w:val="18"/>
          <w:szCs w:val="18"/>
        </w:rPr>
      </w:pPr>
      <w:r w:rsidRPr="00935CD9">
        <w:rPr>
          <w:rStyle w:val="Refdenotaderodap"/>
          <w:rFonts w:ascii="Arial" w:hAnsi="Arial" w:cs="Arial"/>
          <w:sz w:val="18"/>
          <w:szCs w:val="18"/>
        </w:rPr>
        <w:footnoteRef/>
      </w:r>
      <w:r w:rsidRPr="00935CD9">
        <w:rPr>
          <w:rFonts w:ascii="Arial" w:hAnsi="Arial" w:cs="Arial"/>
          <w:sz w:val="18"/>
          <w:szCs w:val="18"/>
        </w:rPr>
        <w:t>No caso de uma JV, insira o nome da JV. A pessoa que assinará a solicitação, licitação ou proposta em nome do Proponente/Licitante deverá anexar uma procuração do Proponente/Licitante.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FE4EDB"/>
    <w:multiLevelType w:val="hybridMultilevel"/>
    <w:tmpl w:val="6B02B27A"/>
    <w:lvl w:ilvl="0" w:tplc="0809001B">
      <w:start w:val="1"/>
      <w:numFmt w:val="lowerRoman"/>
      <w:lvlText w:val="%1."/>
      <w:lvlJc w:val="righ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801"/>
        </w:tabs>
        <w:ind w:left="1801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1"/>
        </w:tabs>
        <w:ind w:left="2521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1"/>
        </w:tabs>
        <w:ind w:left="3241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1"/>
        </w:tabs>
        <w:ind w:left="3961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1"/>
        </w:tabs>
        <w:ind w:left="4681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1"/>
        </w:tabs>
        <w:ind w:left="5401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1"/>
        </w:tabs>
        <w:ind w:left="6121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1"/>
        </w:tabs>
        <w:ind w:left="6841" w:hanging="360"/>
      </w:pPr>
      <w:rPr>
        <w:rFonts w:ascii="Wingdings" w:hAnsi="Wingdings" w:hint="default"/>
      </w:rPr>
    </w:lvl>
  </w:abstractNum>
  <w:abstractNum w:abstractNumId="1" w15:restartNumberingAfterBreak="0">
    <w:nsid w:val="3B36468B"/>
    <w:multiLevelType w:val="hybridMultilevel"/>
    <w:tmpl w:val="746CCC6A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1192835952">
    <w:abstractNumId w:val="1"/>
  </w:num>
  <w:num w:numId="2" w16cid:durableId="120645540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72A"/>
    <w:rsid w:val="0001172A"/>
    <w:rsid w:val="00170EFB"/>
    <w:rsid w:val="004C634E"/>
    <w:rsid w:val="00511E56"/>
    <w:rsid w:val="006B7C5B"/>
    <w:rsid w:val="00B46277"/>
    <w:rsid w:val="00DB2759"/>
    <w:rsid w:val="00DF6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41346D"/>
  <w15:chartTrackingRefBased/>
  <w15:docId w15:val="{A7594D40-6D4B-4309-B055-734278012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172A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val="pt"/>
    </w:rPr>
  </w:style>
  <w:style w:type="paragraph" w:styleId="Ttulo1">
    <w:name w:val="heading 1"/>
    <w:basedOn w:val="Normal"/>
    <w:next w:val="Normal"/>
    <w:link w:val="Ttulo1Char"/>
    <w:uiPriority w:val="9"/>
    <w:qFormat/>
    <w:rsid w:val="000117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0117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01172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0117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01172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01172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01172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01172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01172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01172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01172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01172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01172A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01172A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01172A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01172A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01172A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01172A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01172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0117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0117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0117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0117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01172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01172A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01172A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01172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01172A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01172A"/>
    <w:rPr>
      <w:b/>
      <w:bCs/>
      <w:smallCaps/>
      <w:color w:val="2F5496" w:themeColor="accent1" w:themeShade="BF"/>
      <w:spacing w:val="5"/>
    </w:rPr>
  </w:style>
  <w:style w:type="paragraph" w:styleId="Textodenotaderodap">
    <w:name w:val="footnote text"/>
    <w:aliases w:val="Footnote Text Char1,fn Char1,ADB Char1,single space Char,footnote text Char Char,Footnote Text Char Char,fn Char Char,ADB Char Char,single space Char Char Char,Fußnotentextf Char,single space Char  Char"/>
    <w:basedOn w:val="Normal"/>
    <w:link w:val="TextodenotaderodapChar"/>
    <w:uiPriority w:val="99"/>
    <w:rsid w:val="0001172A"/>
    <w:pPr>
      <w:tabs>
        <w:tab w:val="left" w:pos="360"/>
      </w:tabs>
      <w:ind w:left="360" w:hanging="360"/>
    </w:pPr>
    <w:rPr>
      <w:sz w:val="20"/>
    </w:rPr>
  </w:style>
  <w:style w:type="character" w:customStyle="1" w:styleId="TextodenotaderodapChar">
    <w:name w:val="Texto de nota de rodapé Char"/>
    <w:aliases w:val="Footnote Text Char1 Char,fn Char1 Char,ADB Char1 Char,single space Char Char,footnote text Char Char Char,Footnote Text Char Char Char,fn Char Char Char,ADB Char Char Char,single space Char Char Char Char"/>
    <w:basedOn w:val="Fontepargpadro"/>
    <w:link w:val="Textodenotaderodap"/>
    <w:uiPriority w:val="99"/>
    <w:rsid w:val="0001172A"/>
    <w:rPr>
      <w:rFonts w:ascii="Times New Roman" w:eastAsia="Times New Roman" w:hAnsi="Times New Roman" w:cs="Times New Roman"/>
      <w:kern w:val="0"/>
      <w:sz w:val="20"/>
      <w:szCs w:val="20"/>
      <w:lang w:val="pt"/>
    </w:rPr>
  </w:style>
  <w:style w:type="character" w:styleId="Refdenotaderodap">
    <w:name w:val="footnote reference"/>
    <w:uiPriority w:val="99"/>
    <w:rsid w:val="0001172A"/>
    <w:rPr>
      <w:rFonts w:cs="Times New Roman"/>
      <w:vertAlign w:val="superscript"/>
    </w:rPr>
  </w:style>
  <w:style w:type="paragraph" w:styleId="Corpodetexto2">
    <w:name w:val="Body Text 2"/>
    <w:basedOn w:val="Normal"/>
    <w:link w:val="Corpodetexto2Char"/>
    <w:rsid w:val="0001172A"/>
    <w:pPr>
      <w:suppressAutoHyphens/>
    </w:pPr>
    <w:rPr>
      <w:i/>
    </w:rPr>
  </w:style>
  <w:style w:type="character" w:customStyle="1" w:styleId="Corpodetexto2Char">
    <w:name w:val="Corpo de texto 2 Char"/>
    <w:basedOn w:val="Fontepargpadro"/>
    <w:link w:val="Corpodetexto2"/>
    <w:rsid w:val="0001172A"/>
    <w:rPr>
      <w:rFonts w:ascii="Times New Roman" w:eastAsia="Times New Roman" w:hAnsi="Times New Roman" w:cs="Times New Roman"/>
      <w:i/>
      <w:kern w:val="0"/>
      <w:sz w:val="24"/>
      <w:szCs w:val="20"/>
      <w:lang w:val="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worldbank.org/debarr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consilium.europa.eu/de/policies/eu-list-of-non-cooperative-jurisdictions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0b0e7f-8b82-435c-828b-ca8c132e1a83">
      <Terms xmlns="http://schemas.microsoft.com/office/infopath/2007/PartnerControls"/>
    </lcf76f155ced4ddcb4097134ff3c332f>
    <TaxCatchAll xmlns="bc1632ba-bc2d-4d9e-a39c-1cd856d8e6b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2E14C235D25A14A8F59C833D961E41B" ma:contentTypeVersion="18" ma:contentTypeDescription="Crie um novo documento." ma:contentTypeScope="" ma:versionID="2a940c447554ef9b6a9b0524eafad044">
  <xsd:schema xmlns:xsd="http://www.w3.org/2001/XMLSchema" xmlns:xs="http://www.w3.org/2001/XMLSchema" xmlns:p="http://schemas.microsoft.com/office/2006/metadata/properties" xmlns:ns2="b50b0e7f-8b82-435c-828b-ca8c132e1a83" xmlns:ns3="bc1632ba-bc2d-4d9e-a39c-1cd856d8e6b0" targetNamespace="http://schemas.microsoft.com/office/2006/metadata/properties" ma:root="true" ma:fieldsID="e09700269391d013431ef83a49b03c6e" ns2:_="" ns3:_="">
    <xsd:import namespace="b50b0e7f-8b82-435c-828b-ca8c132e1a83"/>
    <xsd:import namespace="bc1632ba-bc2d-4d9e-a39c-1cd856d8e6b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0b0e7f-8b82-435c-828b-ca8c132e1a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77a20cc9-9567-4c97-984c-22d14920e60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1632ba-bc2d-4d9e-a39c-1cd856d8e6b0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f5978e1-bfa1-4ed4-aa44-3943cbb4f9c3}" ma:internalName="TaxCatchAll" ma:showField="CatchAllData" ma:web="bc1632ba-bc2d-4d9e-a39c-1cd856d8e6b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C0154E3-A739-431B-ACB0-9F98042E7840}">
  <ds:schemaRefs>
    <ds:schemaRef ds:uri="http://schemas.microsoft.com/office/2006/metadata/properties"/>
    <ds:schemaRef ds:uri="http://schemas.microsoft.com/office/infopath/2007/PartnerControls"/>
    <ds:schemaRef ds:uri="b50b0e7f-8b82-435c-828b-ca8c132e1a83"/>
    <ds:schemaRef ds:uri="bc1632ba-bc2d-4d9e-a39c-1cd856d8e6b0"/>
  </ds:schemaRefs>
</ds:datastoreItem>
</file>

<file path=customXml/itemProps2.xml><?xml version="1.0" encoding="utf-8"?>
<ds:datastoreItem xmlns:ds="http://schemas.openxmlformats.org/officeDocument/2006/customXml" ds:itemID="{4F72138E-7945-4DAD-91A1-F3173444843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49A79C5-F8B8-44B5-AB5A-0777FCBD246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1440</Words>
  <Characters>8111</Characters>
  <Application>Microsoft Office Word</Application>
  <DocSecurity>0</DocSecurity>
  <Lines>147</Lines>
  <Paragraphs>38</Paragraphs>
  <ScaleCrop>false</ScaleCrop>
  <Company/>
  <LinksUpToDate>false</LinksUpToDate>
  <CharactersWithSpaces>9513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Martinele</dc:creator>
  <cp:keywords/>
  <dc:description/>
  <cp:lastModifiedBy>Maria Martinele</cp:lastModifiedBy>
  <cp:revision>2</cp:revision>
  <dcterms:created xsi:type="dcterms:W3CDTF">2025-07-16T11:00:00Z</dcterms:created>
  <dcterms:modified xsi:type="dcterms:W3CDTF">2025-12-05T20:02:00Z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0x01010052E14C235D25A14A8F59C833D961E41B</vt:lpwstr>
  </property>
  <property fmtid="{D5CDD505-2E9C-101B-9397-08002B2CF9AE}" pid="3" name="MediaServiceImageTags">
    <vt:lpwstr/>
  </property>
</Properties>
</file>